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8AF1" w14:textId="4C94B052" w:rsidR="00143037" w:rsidRPr="0094451A" w:rsidRDefault="00A9453A" w:rsidP="00A9453A">
      <w:pPr>
        <w:bidi/>
        <w:spacing w:after="0" w:line="20" w:lineRule="atLeast"/>
        <w:jc w:val="center"/>
        <w:rPr>
          <w:rFonts w:ascii="Traditional Arabic" w:hAnsi="Traditional Arabic" w:cs="Traditional Arabic"/>
          <w:b/>
          <w:bCs/>
          <w:sz w:val="42"/>
          <w:szCs w:val="42"/>
          <w:rtl/>
        </w:rPr>
      </w:pPr>
      <w:r w:rsidRPr="0094451A">
        <w:rPr>
          <w:rFonts w:ascii="Traditional Arabic" w:hAnsi="Traditional Arabic" w:cs="Traditional Arabic" w:hint="cs"/>
          <w:b/>
          <w:bCs/>
          <w:sz w:val="42"/>
          <w:szCs w:val="42"/>
          <w:rtl/>
          <w:lang w:bidi="ar-EG"/>
        </w:rPr>
        <w:t xml:space="preserve">ملخص </w:t>
      </w:r>
      <w:r w:rsidR="00EC1E87" w:rsidRPr="0094451A">
        <w:rPr>
          <w:rFonts w:ascii="Traditional Arabic" w:hAnsi="Traditional Arabic" w:cs="Traditional Arabic"/>
          <w:b/>
          <w:bCs/>
          <w:sz w:val="42"/>
          <w:szCs w:val="42"/>
          <w:rtl/>
        </w:rPr>
        <w:t>خطبة الجمعة</w:t>
      </w:r>
    </w:p>
    <w:p w14:paraId="5E8B0C5A" w14:textId="6A4EA200" w:rsidR="00EC1E87" w:rsidRPr="0094451A" w:rsidRDefault="00EC1E87" w:rsidP="00B613CC">
      <w:pPr>
        <w:bidi/>
        <w:spacing w:after="0" w:line="20" w:lineRule="atLeast"/>
        <w:jc w:val="center"/>
        <w:rPr>
          <w:rFonts w:ascii="Traditional Arabic" w:hAnsi="Traditional Arabic" w:cs="Traditional Arabic"/>
          <w:b/>
          <w:bCs/>
          <w:sz w:val="42"/>
          <w:szCs w:val="42"/>
        </w:rPr>
      </w:pPr>
      <w:r w:rsidRPr="0094451A">
        <w:rPr>
          <w:rFonts w:ascii="Traditional Arabic" w:hAnsi="Traditional Arabic" w:cs="Traditional Arabic"/>
          <w:b/>
          <w:bCs/>
          <w:sz w:val="42"/>
          <w:szCs w:val="42"/>
          <w:rtl/>
        </w:rPr>
        <w:t xml:space="preserve">بتاريخ </w:t>
      </w:r>
      <w:r w:rsidR="00B613CC" w:rsidRPr="0094451A">
        <w:rPr>
          <w:rFonts w:ascii="Traditional Arabic" w:hAnsi="Traditional Arabic" w:cs="Traditional Arabic" w:hint="cs"/>
          <w:b/>
          <w:bCs/>
          <w:sz w:val="42"/>
          <w:szCs w:val="42"/>
          <w:rtl/>
        </w:rPr>
        <w:t>29</w:t>
      </w:r>
      <w:r w:rsidR="00D40A92" w:rsidRPr="0094451A">
        <w:rPr>
          <w:rFonts w:ascii="Traditional Arabic" w:hAnsi="Traditional Arabic" w:cs="Traditional Arabic"/>
          <w:b/>
          <w:bCs/>
          <w:sz w:val="42"/>
          <w:szCs w:val="42"/>
          <w:rtl/>
        </w:rPr>
        <w:t>/</w:t>
      </w:r>
      <w:r w:rsidR="00B613CC" w:rsidRPr="0094451A">
        <w:rPr>
          <w:rFonts w:ascii="Traditional Arabic" w:hAnsi="Traditional Arabic" w:cs="Traditional Arabic" w:hint="cs"/>
          <w:b/>
          <w:bCs/>
          <w:sz w:val="42"/>
          <w:szCs w:val="42"/>
          <w:rtl/>
        </w:rPr>
        <w:t>8</w:t>
      </w:r>
      <w:r w:rsidR="00D40A92" w:rsidRPr="0094451A">
        <w:rPr>
          <w:rFonts w:ascii="Traditional Arabic" w:hAnsi="Traditional Arabic" w:cs="Traditional Arabic"/>
          <w:b/>
          <w:bCs/>
          <w:sz w:val="42"/>
          <w:szCs w:val="42"/>
          <w:rtl/>
        </w:rPr>
        <w:t>/2025</w:t>
      </w:r>
    </w:p>
    <w:p w14:paraId="66F88435" w14:textId="77777777" w:rsidR="00A9453A" w:rsidRDefault="00A9453A" w:rsidP="00752BD5">
      <w:pPr>
        <w:pStyle w:val="Heading"/>
        <w:tabs>
          <w:tab w:val="right" w:pos="8764"/>
        </w:tabs>
        <w:spacing w:line="20" w:lineRule="atLeast"/>
        <w:ind w:firstLine="0"/>
        <w:jc w:val="both"/>
        <w:rPr>
          <w:rFonts w:ascii="Traditional Arabic" w:hAnsi="Traditional Arabic" w:cs="Traditional Arabic"/>
          <w:b w:val="0"/>
          <w:bCs w:val="0"/>
          <w:sz w:val="36"/>
          <w:szCs w:val="36"/>
          <w:rtl/>
        </w:rPr>
      </w:pPr>
    </w:p>
    <w:p w14:paraId="06361D80" w14:textId="70C3E470" w:rsidR="00B613CC" w:rsidRPr="0094451A" w:rsidRDefault="00A9453A" w:rsidP="00752BD5">
      <w:pPr>
        <w:pStyle w:val="Heading"/>
        <w:tabs>
          <w:tab w:val="right" w:pos="8764"/>
        </w:tabs>
        <w:spacing w:line="20" w:lineRule="atLeast"/>
        <w:ind w:firstLine="0"/>
        <w:jc w:val="both"/>
        <w:rPr>
          <w:rFonts w:ascii="Traditional Arabic" w:hAnsi="Traditional Arabic" w:cs="Traditional Arabic"/>
          <w:sz w:val="36"/>
          <w:szCs w:val="36"/>
          <w:u w:val="single"/>
          <w:rtl/>
        </w:rPr>
      </w:pPr>
      <w:r w:rsidRPr="0094451A">
        <w:rPr>
          <w:rFonts w:ascii="Traditional Arabic" w:hAnsi="Traditional Arabic" w:cs="Traditional Arabic" w:hint="cs"/>
          <w:sz w:val="36"/>
          <w:szCs w:val="36"/>
          <w:u w:val="single"/>
          <w:rtl/>
        </w:rPr>
        <w:t xml:space="preserve">يذكر حضرته </w:t>
      </w:r>
      <w:r w:rsidR="00B613CC" w:rsidRPr="0094451A">
        <w:rPr>
          <w:rFonts w:ascii="Traditional Arabic" w:hAnsi="Traditional Arabic" w:cs="Traditional Arabic"/>
          <w:sz w:val="36"/>
          <w:szCs w:val="36"/>
          <w:u w:val="single"/>
          <w:rtl/>
        </w:rPr>
        <w:t xml:space="preserve">مزيدًا من </w:t>
      </w:r>
      <w:r w:rsidR="14814A33" w:rsidRPr="0094451A">
        <w:rPr>
          <w:rFonts w:ascii="Traditional Arabic" w:hAnsi="Traditional Arabic" w:cs="Traditional Arabic"/>
          <w:sz w:val="36"/>
          <w:szCs w:val="36"/>
          <w:u w:val="single"/>
          <w:rtl/>
        </w:rPr>
        <w:t>ال</w:t>
      </w:r>
      <w:r w:rsidR="00B613CC" w:rsidRPr="0094451A">
        <w:rPr>
          <w:rFonts w:ascii="Traditional Arabic" w:hAnsi="Traditional Arabic" w:cs="Traditional Arabic"/>
          <w:sz w:val="36"/>
          <w:szCs w:val="36"/>
          <w:u w:val="single"/>
          <w:rtl/>
        </w:rPr>
        <w:t xml:space="preserve">تفاصيل </w:t>
      </w:r>
      <w:r w:rsidR="2DE8684A" w:rsidRPr="0094451A">
        <w:rPr>
          <w:rFonts w:ascii="Traditional Arabic" w:hAnsi="Traditional Arabic" w:cs="Traditional Arabic"/>
          <w:sz w:val="36"/>
          <w:szCs w:val="36"/>
          <w:u w:val="single"/>
          <w:rtl/>
        </w:rPr>
        <w:t xml:space="preserve">حول </w:t>
      </w:r>
      <w:r w:rsidR="00B613CC" w:rsidRPr="0094451A">
        <w:rPr>
          <w:rFonts w:ascii="Traditional Arabic" w:hAnsi="Traditional Arabic" w:cs="Traditional Arabic"/>
          <w:sz w:val="36"/>
          <w:szCs w:val="36"/>
          <w:u w:val="single"/>
          <w:rtl/>
        </w:rPr>
        <w:t>غزوة ح</w:t>
      </w:r>
      <w:r w:rsidR="002E2C05" w:rsidRPr="0094451A">
        <w:rPr>
          <w:rFonts w:ascii="Traditional Arabic" w:hAnsi="Traditional Arabic" w:cs="Traditional Arabic" w:hint="cs"/>
          <w:sz w:val="36"/>
          <w:szCs w:val="36"/>
          <w:u w:val="single"/>
          <w:rtl/>
        </w:rPr>
        <w:t>ُ</w:t>
      </w:r>
      <w:r w:rsidR="00B613CC" w:rsidRPr="0094451A">
        <w:rPr>
          <w:rFonts w:ascii="Traditional Arabic" w:hAnsi="Traditional Arabic" w:cs="Traditional Arabic"/>
          <w:sz w:val="36"/>
          <w:szCs w:val="36"/>
          <w:u w:val="single"/>
          <w:rtl/>
        </w:rPr>
        <w:t>نين.</w:t>
      </w:r>
      <w:r w:rsidR="00B613CC" w:rsidRPr="0094451A">
        <w:rPr>
          <w:rFonts w:ascii="Traditional Arabic" w:hAnsi="Traditional Arabic" w:cs="Traditional Arabic"/>
          <w:sz w:val="36"/>
          <w:szCs w:val="36"/>
          <w:u w:val="single"/>
        </w:rPr>
        <w:t xml:space="preserve"> </w:t>
      </w:r>
    </w:p>
    <w:p w14:paraId="65167072" w14:textId="39DCDA60" w:rsidR="00B613CC" w:rsidRPr="004021EC" w:rsidRDefault="00B613CC" w:rsidP="002E2C05">
      <w:pPr>
        <w:pStyle w:val="Heading"/>
        <w:spacing w:line="20" w:lineRule="atLeast"/>
        <w:ind w:firstLine="0"/>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 xml:space="preserve">قبل الخروج من مكة، عيّن النبي </w:t>
      </w:r>
      <w:r w:rsidRPr="004021EC">
        <w:rPr>
          <w:rFonts w:ascii="AGA Arabesque" w:eastAsia="AGA Arabesque" w:hAnsi="AGA Arabesque" w:cs="AGA Arabesque"/>
          <w:b w:val="0"/>
          <w:bCs w:val="0"/>
          <w:sz w:val="36"/>
          <w:szCs w:val="36"/>
        </w:rPr>
        <w:t></w:t>
      </w:r>
      <w:r w:rsidR="003910F5">
        <w:rPr>
          <w:rFonts w:ascii="Traditional Arabic" w:hAnsi="Traditional Arabic" w:cs="Traditional Arabic"/>
          <w:b w:val="0"/>
          <w:bCs w:val="0"/>
          <w:sz w:val="36"/>
          <w:szCs w:val="36"/>
          <w:rtl/>
        </w:rPr>
        <w:t xml:space="preserve"> </w:t>
      </w:r>
      <w:r w:rsidR="002E2C05" w:rsidRPr="002E2C05">
        <w:rPr>
          <w:rFonts w:ascii="Traditional Arabic" w:hAnsi="Traditional Arabic" w:cs="Traditional Arabic" w:hint="eastAsia"/>
          <w:b w:val="0"/>
          <w:bCs w:val="0"/>
          <w:sz w:val="36"/>
          <w:szCs w:val="36"/>
          <w:rtl/>
          <w:lang w:bidi="ar-EG"/>
        </w:rPr>
        <w:t>عَتَّابِ</w:t>
      </w:r>
      <w:r w:rsidR="002E2C05" w:rsidRPr="002E2C05">
        <w:rPr>
          <w:rFonts w:ascii="Traditional Arabic" w:hAnsi="Traditional Arabic" w:cs="Traditional Arabic"/>
          <w:b w:val="0"/>
          <w:bCs w:val="0"/>
          <w:sz w:val="36"/>
          <w:szCs w:val="36"/>
          <w:rtl/>
          <w:lang w:bidi="ar-EG"/>
        </w:rPr>
        <w:t xml:space="preserve"> </w:t>
      </w:r>
      <w:r w:rsidR="002E2C05" w:rsidRPr="002E2C05">
        <w:rPr>
          <w:rFonts w:ascii="Traditional Arabic" w:hAnsi="Traditional Arabic" w:cs="Traditional Arabic" w:hint="eastAsia"/>
          <w:b w:val="0"/>
          <w:bCs w:val="0"/>
          <w:sz w:val="36"/>
          <w:szCs w:val="36"/>
          <w:rtl/>
          <w:lang w:bidi="ar-EG"/>
        </w:rPr>
        <w:t>بْنِ</w:t>
      </w:r>
      <w:r w:rsidR="002E2C05" w:rsidRPr="002E2C05">
        <w:rPr>
          <w:rFonts w:ascii="Traditional Arabic" w:hAnsi="Traditional Arabic" w:cs="Traditional Arabic"/>
          <w:b w:val="0"/>
          <w:bCs w:val="0"/>
          <w:sz w:val="36"/>
          <w:szCs w:val="36"/>
          <w:rtl/>
          <w:lang w:bidi="ar-EG"/>
        </w:rPr>
        <w:t xml:space="preserve"> </w:t>
      </w:r>
      <w:r w:rsidR="002E2C05" w:rsidRPr="002E2C05">
        <w:rPr>
          <w:rFonts w:ascii="Traditional Arabic" w:hAnsi="Traditional Arabic" w:cs="Traditional Arabic" w:hint="eastAsia"/>
          <w:b w:val="0"/>
          <w:bCs w:val="0"/>
          <w:sz w:val="36"/>
          <w:szCs w:val="36"/>
          <w:rtl/>
          <w:lang w:bidi="ar-EG"/>
        </w:rPr>
        <w:t>أَسِي</w:t>
      </w:r>
      <w:r w:rsidR="002E2C05">
        <w:rPr>
          <w:rFonts w:ascii="Traditional Arabic" w:hAnsi="Traditional Arabic" w:cs="Traditional Arabic" w:hint="cs"/>
          <w:b w:val="0"/>
          <w:bCs w:val="0"/>
          <w:sz w:val="36"/>
          <w:szCs w:val="36"/>
          <w:rtl/>
          <w:lang w:bidi="ar-EG"/>
        </w:rPr>
        <w:t>دٍ</w:t>
      </w:r>
      <w:r w:rsidRPr="004021EC">
        <w:rPr>
          <w:rFonts w:ascii="Traditional Arabic" w:hAnsi="Traditional Arabic" w:cs="Traditional Arabic"/>
          <w:b w:val="0"/>
          <w:bCs w:val="0"/>
          <w:sz w:val="36"/>
          <w:szCs w:val="36"/>
          <w:rtl/>
        </w:rPr>
        <w:t xml:space="preserve"> أميرًا على مكة وهو أول أمير تم تع</w:t>
      </w:r>
      <w:r w:rsidR="00255647">
        <w:rPr>
          <w:rFonts w:ascii="Traditional Arabic" w:hAnsi="Traditional Arabic" w:cs="Traditional Arabic" w:hint="cs"/>
          <w:b w:val="0"/>
          <w:bCs w:val="0"/>
          <w:sz w:val="36"/>
          <w:szCs w:val="36"/>
          <w:rtl/>
        </w:rPr>
        <w:t>ي</w:t>
      </w:r>
      <w:r w:rsidRPr="004021EC">
        <w:rPr>
          <w:rFonts w:ascii="Traditional Arabic" w:hAnsi="Traditional Arabic" w:cs="Traditional Arabic"/>
          <w:b w:val="0"/>
          <w:bCs w:val="0"/>
          <w:sz w:val="36"/>
          <w:szCs w:val="36"/>
          <w:rtl/>
        </w:rPr>
        <w:t>ينه على مكة وكان عمره آنذاك عشرين عاما. وكُلّف م</w:t>
      </w:r>
      <w:r w:rsidR="002E2C05">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عاذ</w:t>
      </w:r>
      <w:r w:rsidR="002E2C05">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 xml:space="preserve"> بن ج</w:t>
      </w:r>
      <w:r w:rsidR="002E2C05">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ب</w:t>
      </w:r>
      <w:r w:rsidR="002E2C05">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 xml:space="preserve">ل بتعليم أهل مكة أمور الدين. </w:t>
      </w:r>
    </w:p>
    <w:p w14:paraId="7E42694C" w14:textId="6B865E5F" w:rsidR="00B613CC" w:rsidRPr="004021EC" w:rsidRDefault="00B613CC" w:rsidP="00A9453A">
      <w:pPr>
        <w:pStyle w:val="Heading"/>
        <w:spacing w:line="20" w:lineRule="atLeast"/>
        <w:ind w:firstLine="0"/>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 xml:space="preserve">ظل عتاب عاملا على مكة حتى وفاة النبي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و</w:t>
      </w:r>
      <w:r w:rsidR="00255647">
        <w:rPr>
          <w:rFonts w:ascii="Traditional Arabic" w:hAnsi="Traditional Arabic" w:cs="Traditional Arabic" w:hint="cs"/>
          <w:b w:val="0"/>
          <w:bCs w:val="0"/>
          <w:sz w:val="36"/>
          <w:szCs w:val="36"/>
          <w:rtl/>
        </w:rPr>
        <w:t>قد و</w:t>
      </w:r>
      <w:r w:rsidRPr="004021EC">
        <w:rPr>
          <w:rFonts w:ascii="Traditional Arabic" w:hAnsi="Traditional Arabic" w:cs="Traditional Arabic"/>
          <w:b w:val="0"/>
          <w:bCs w:val="0"/>
          <w:sz w:val="36"/>
          <w:szCs w:val="36"/>
          <w:rtl/>
        </w:rPr>
        <w:t>ردت روايات مختلفة عن وفاته:</w:t>
      </w:r>
    </w:p>
    <w:p w14:paraId="6C5B3A5C" w14:textId="04194650" w:rsidR="00B613CC" w:rsidRPr="004021EC" w:rsidRDefault="00B613CC" w:rsidP="00A9453A">
      <w:pPr>
        <w:pStyle w:val="Heading"/>
        <w:spacing w:line="20" w:lineRule="atLeast"/>
        <w:ind w:firstLine="0"/>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 xml:space="preserve">عندما خرج رسول الله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إلى حنين، كانت معه زوجتاه أم سلمة وزينب رضي الله عنهما. </w:t>
      </w:r>
      <w:r w:rsidR="00A9453A">
        <w:rPr>
          <w:rFonts w:ascii="Traditional Arabic" w:hAnsi="Traditional Arabic" w:cs="Traditional Arabic" w:hint="cs"/>
          <w:b w:val="0"/>
          <w:bCs w:val="0"/>
          <w:sz w:val="36"/>
          <w:szCs w:val="36"/>
          <w:rtl/>
        </w:rPr>
        <w:t xml:space="preserve"> </w:t>
      </w:r>
      <w:r w:rsidRPr="004021EC">
        <w:rPr>
          <w:rFonts w:ascii="Traditional Arabic" w:hAnsi="Traditional Arabic" w:cs="Traditional Arabic"/>
          <w:b w:val="0"/>
          <w:bCs w:val="0"/>
          <w:sz w:val="36"/>
          <w:szCs w:val="36"/>
          <w:rtl/>
        </w:rPr>
        <w:t>ورد عن عدد المسلمين أن عدد الجيش الإسلامي في غزوة حنين كان أقل من عدد المشركين، لكنه كان أكبر جيش إسلامي في الغزوات السابقة كلها حتى ذلك الوقت ليس من حيث العدد</w:t>
      </w:r>
      <w:r w:rsidR="00A9453A">
        <w:rPr>
          <w:rFonts w:ascii="Traditional Arabic" w:hAnsi="Traditional Arabic" w:cs="Traditional Arabic" w:hint="cs"/>
          <w:b w:val="0"/>
          <w:bCs w:val="0"/>
          <w:sz w:val="36"/>
          <w:szCs w:val="36"/>
          <w:rtl/>
        </w:rPr>
        <w:t xml:space="preserve">، </w:t>
      </w:r>
      <w:r w:rsidR="00A9453A" w:rsidRPr="00BA7AB1">
        <w:rPr>
          <w:rFonts w:ascii="Traditional Arabic" w:hAnsi="Traditional Arabic" w:cs="Traditional Arabic" w:hint="cs"/>
          <w:b w:val="0"/>
          <w:bCs w:val="0"/>
          <w:i/>
          <w:iCs/>
          <w:sz w:val="36"/>
          <w:szCs w:val="36"/>
          <w:rtl/>
        </w:rPr>
        <w:t>الذي كان اثنا</w:t>
      </w:r>
      <w:r w:rsidR="00A9453A" w:rsidRPr="00BA7AB1">
        <w:rPr>
          <w:rFonts w:ascii="Traditional Arabic" w:hAnsi="Traditional Arabic" w:cs="Traditional Arabic"/>
          <w:b w:val="0"/>
          <w:bCs w:val="0"/>
          <w:i/>
          <w:iCs/>
          <w:sz w:val="36"/>
          <w:szCs w:val="36"/>
          <w:rtl/>
        </w:rPr>
        <w:t xml:space="preserve"> عشر ألف مسلم</w:t>
      </w:r>
      <w:r w:rsidR="00A9453A">
        <w:rPr>
          <w:rFonts w:ascii="Traditional Arabic" w:hAnsi="Traditional Arabic" w:cs="Traditional Arabic" w:hint="cs"/>
          <w:b w:val="0"/>
          <w:bCs w:val="0"/>
          <w:sz w:val="36"/>
          <w:szCs w:val="36"/>
          <w:rtl/>
        </w:rPr>
        <w:t>،</w:t>
      </w:r>
      <w:r w:rsidR="00A9453A" w:rsidRPr="004021EC">
        <w:rPr>
          <w:rFonts w:ascii="Traditional Arabic" w:hAnsi="Traditional Arabic" w:cs="Traditional Arabic"/>
          <w:b w:val="0"/>
          <w:bCs w:val="0"/>
          <w:sz w:val="36"/>
          <w:szCs w:val="36"/>
          <w:rtl/>
        </w:rPr>
        <w:t xml:space="preserve"> </w:t>
      </w:r>
      <w:r w:rsidRPr="004021EC">
        <w:rPr>
          <w:rFonts w:ascii="Traditional Arabic" w:hAnsi="Traditional Arabic" w:cs="Traditional Arabic"/>
          <w:b w:val="0"/>
          <w:bCs w:val="0"/>
          <w:sz w:val="36"/>
          <w:szCs w:val="36"/>
          <w:rtl/>
        </w:rPr>
        <w:t xml:space="preserve">فقط بل من حيث التسليح أيضا. </w:t>
      </w:r>
    </w:p>
    <w:p w14:paraId="14147E3F" w14:textId="4A17A7FD" w:rsidR="00B613CC" w:rsidRPr="004021EC" w:rsidRDefault="00B613CC" w:rsidP="00BA7AB1">
      <w:pPr>
        <w:pStyle w:val="Heading"/>
        <w:spacing w:line="20" w:lineRule="atLeast"/>
        <w:ind w:firstLine="0"/>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في طريق حُنين، كانت هناك شجرة س</w:t>
      </w:r>
      <w:r w:rsidR="002E2C05">
        <w:rPr>
          <w:rFonts w:ascii="Traditional Arabic" w:hAnsi="Traditional Arabic" w:cs="Traditional Arabic" w:hint="cs"/>
          <w:b w:val="0"/>
          <w:bCs w:val="0"/>
          <w:sz w:val="36"/>
          <w:szCs w:val="36"/>
          <w:rtl/>
        </w:rPr>
        <w:t>ِ</w:t>
      </w:r>
      <w:r w:rsidRPr="004021EC">
        <w:rPr>
          <w:rFonts w:ascii="Traditional Arabic" w:hAnsi="Traditional Arabic" w:cs="Traditional Arabic"/>
          <w:b w:val="0"/>
          <w:bCs w:val="0"/>
          <w:sz w:val="36"/>
          <w:szCs w:val="36"/>
          <w:rtl/>
        </w:rPr>
        <w:t>در كبيرة جدًّا تُسمى "ذات أنواط". كان المشركون يحترمونها كثيرًا، وكانوا يعلقون أسلحتهم عليها كفأل للنصر،</w:t>
      </w:r>
      <w:r w:rsidR="00BA7AB1">
        <w:rPr>
          <w:rFonts w:ascii="Traditional Arabic" w:hAnsi="Traditional Arabic" w:cs="Traditional Arabic" w:hint="cs"/>
          <w:b w:val="0"/>
          <w:bCs w:val="0"/>
          <w:sz w:val="36"/>
          <w:szCs w:val="36"/>
          <w:rtl/>
        </w:rPr>
        <w:t xml:space="preserve"> </w:t>
      </w:r>
      <w:r w:rsidRPr="004021EC">
        <w:rPr>
          <w:rFonts w:ascii="Traditional Arabic" w:hAnsi="Traditional Arabic" w:cs="Traditional Arabic"/>
          <w:b w:val="0"/>
          <w:bCs w:val="0"/>
          <w:sz w:val="36"/>
          <w:szCs w:val="36"/>
          <w:rtl/>
        </w:rPr>
        <w:t xml:space="preserve">لما مرت القافلة قرب هذه الشجرة قَال بعض المسلمين الجدد يَا رَسُولَ اللَّهِ اجْعَلْ لَنَا ذَاتَ أَنْوَاطٍ كَمَا لَهُمْ ذَاتُ أَنْوَاطٍ فَقَالَ النَّبِيُّ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الله أكبر! قلتم كَمَا قَالَ قَوْمُ مُوسَى: </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قَالُوا يَا مُوسَى اجْعَلْ لَنَا إِلَهًا كَمَا لَهُمْ آلِهَةٌ قَالَ إِنَّكُمْ قَوْمٌ تَجْهَلُونَ</w:t>
      </w:r>
      <w:r w:rsidRPr="004021EC">
        <w:rPr>
          <w:rFonts w:ascii="AGA Arabesque" w:eastAsia="AGA Arabesque" w:hAnsi="AGA Arabesque" w:cs="AGA Arabesque"/>
          <w:b w:val="0"/>
          <w:bCs w:val="0"/>
          <w:sz w:val="36"/>
          <w:szCs w:val="36"/>
        </w:rPr>
        <w:t></w:t>
      </w:r>
      <w:r w:rsidRPr="004021EC">
        <w:rPr>
          <w:rFonts w:ascii="Traditional Arabic" w:hAnsi="Traditional Arabic" w:cs="Traditional Arabic"/>
          <w:b w:val="0"/>
          <w:bCs w:val="0"/>
          <w:sz w:val="36"/>
          <w:szCs w:val="36"/>
          <w:rtl/>
        </w:rPr>
        <w:t xml:space="preserve"> وَالَّذِي نَفْسِي بِيَدِهِ لَتَرْكَبُنَّ سُنَّةَ مَنْ كَانَ قَبْلَكُمْ، وهذا الذي تفعلونه.</w:t>
      </w:r>
    </w:p>
    <w:p w14:paraId="713BE7AA" w14:textId="2E8A59EB" w:rsidR="00B613CC" w:rsidRPr="004021EC" w:rsidRDefault="00B613CC" w:rsidP="006B29FB">
      <w:pPr>
        <w:pStyle w:val="Heading"/>
        <w:spacing w:line="20" w:lineRule="atLeast"/>
        <w:ind w:firstLine="0"/>
        <w:jc w:val="both"/>
        <w:rPr>
          <w:rFonts w:ascii="Traditional Arabic" w:hAnsi="Traditional Arabic" w:cs="Traditional Arabic"/>
          <w:b w:val="0"/>
          <w:bCs w:val="0"/>
          <w:sz w:val="36"/>
          <w:szCs w:val="36"/>
          <w:rtl/>
        </w:rPr>
      </w:pPr>
      <w:r w:rsidRPr="004021EC">
        <w:rPr>
          <w:rFonts w:ascii="Traditional Arabic" w:hAnsi="Traditional Arabic" w:cs="Traditional Arabic"/>
          <w:b w:val="0"/>
          <w:bCs w:val="0"/>
          <w:sz w:val="36"/>
          <w:szCs w:val="36"/>
          <w:rtl/>
        </w:rPr>
        <w:t>انضم إلى غزوة حنين ألفا شاب من المسلمين الجدد لم يترسخ الإيمان في قلوبهم بعد، ولم يكن لديهم مهارة حربية كبيرة، ولم يهتموا كثيرًا بتجهيز الأسلحة. وكان هؤلاء هم السبب في حدوث الفوضى في حنين، مما تسبب في ارتباك مؤقت وتراجع للمسلمين. كان من بينهم بعض المشركين الذين رافقوا الجيش وهم على شركهم.</w:t>
      </w:r>
    </w:p>
    <w:p w14:paraId="50D9DA9F" w14:textId="77777777" w:rsidR="002B11F9" w:rsidRPr="002B11F9" w:rsidRDefault="002B11F9" w:rsidP="002B11F9">
      <w:pPr>
        <w:autoSpaceDE w:val="0"/>
        <w:autoSpaceDN w:val="0"/>
        <w:bidi/>
        <w:adjustRightInd w:val="0"/>
        <w:spacing w:after="0" w:line="20" w:lineRule="atLeast"/>
        <w:jc w:val="both"/>
        <w:rPr>
          <w:rFonts w:ascii="Traditional Arabic" w:hAnsi="Traditional Arabic" w:cs="Traditional Arabic"/>
          <w:b/>
          <w:bCs/>
          <w:sz w:val="36"/>
          <w:szCs w:val="36"/>
          <w:lang/>
        </w:rPr>
      </w:pPr>
      <w:r w:rsidRPr="002B11F9">
        <w:rPr>
          <w:rFonts w:ascii="Traditional Arabic" w:hAnsi="Traditional Arabic" w:cs="Traditional Arabic"/>
          <w:b/>
          <w:bCs/>
          <w:sz w:val="36"/>
          <w:szCs w:val="36"/>
          <w:rtl/>
          <w:lang w:val="en-US"/>
        </w:rPr>
        <w:t>الاستطلاع والحراسة</w:t>
      </w:r>
    </w:p>
    <w:p w14:paraId="50A4F3C1" w14:textId="77777777" w:rsidR="002B11F9" w:rsidRPr="002B11F9" w:rsidRDefault="002B11F9" w:rsidP="002B11F9">
      <w:pPr>
        <w:autoSpaceDE w:val="0"/>
        <w:autoSpaceDN w:val="0"/>
        <w:bidi/>
        <w:adjustRightInd w:val="0"/>
        <w:spacing w:after="0" w:line="20" w:lineRule="atLeast"/>
        <w:jc w:val="both"/>
        <w:rPr>
          <w:rFonts w:ascii="Traditional Arabic" w:hAnsi="Traditional Arabic" w:cs="Traditional Arabic"/>
          <w:sz w:val="36"/>
          <w:szCs w:val="36"/>
          <w:lang/>
        </w:rPr>
      </w:pPr>
      <w:r w:rsidRPr="002B11F9">
        <w:rPr>
          <w:rFonts w:ascii="Traditional Arabic" w:hAnsi="Traditional Arabic" w:cs="Traditional Arabic"/>
          <w:sz w:val="36"/>
          <w:szCs w:val="36"/>
          <w:rtl/>
          <w:lang w:val="en-US"/>
        </w:rPr>
        <w:t>أرسل النبي ﷺ من يستكشف خبر العدو. فجاءه فارس يخبره بأن هوازن اجتمعوا بكامل قوتهم في حنين. فتبسّم النبي ﷺ وقال</w:t>
      </w:r>
      <w:r w:rsidRPr="002B11F9">
        <w:rPr>
          <w:rFonts w:ascii="Traditional Arabic" w:hAnsi="Traditional Arabic" w:cs="Traditional Arabic"/>
          <w:sz w:val="36"/>
          <w:szCs w:val="36"/>
          <w:lang/>
        </w:rPr>
        <w:t xml:space="preserve">: </w:t>
      </w:r>
      <w:r w:rsidRPr="002B11F9">
        <w:rPr>
          <w:rFonts w:ascii="Traditional Arabic" w:hAnsi="Traditional Arabic" w:cs="Traditional Arabic"/>
          <w:i/>
          <w:iCs/>
          <w:sz w:val="36"/>
          <w:szCs w:val="36"/>
          <w:rtl/>
          <w:lang w:val="en-US"/>
        </w:rPr>
        <w:t>تلك غنيمة المسلمين غدًا إن شاء الله</w:t>
      </w:r>
      <w:r w:rsidRPr="002B11F9">
        <w:rPr>
          <w:rFonts w:ascii="Traditional Arabic" w:hAnsi="Traditional Arabic" w:cs="Traditional Arabic"/>
          <w:sz w:val="36"/>
          <w:szCs w:val="36"/>
          <w:lang/>
        </w:rPr>
        <w:t xml:space="preserve">. </w:t>
      </w:r>
      <w:r w:rsidRPr="002B11F9">
        <w:rPr>
          <w:rFonts w:ascii="Traditional Arabic" w:hAnsi="Traditional Arabic" w:cs="Traditional Arabic"/>
          <w:sz w:val="36"/>
          <w:szCs w:val="36"/>
          <w:rtl/>
          <w:lang w:val="en-US"/>
        </w:rPr>
        <w:t>ثم طلب من يحرس الجيش تلك الليلة، فانتدب أنس بن أبي مرثد الغنوي. أمره النبي ﷺ أن يرقب ممرًّا محددًا في أعالي الشعب، وألا يغفل عن العدو. قضى أنس الليل هناك، يصلّي ويراقب، ولم يرَ أحدًا. فلما عاد إلى النبي ﷺ بَشَّره وأثنى عليه وقال له</w:t>
      </w:r>
      <w:r w:rsidRPr="002B11F9">
        <w:rPr>
          <w:rFonts w:ascii="Traditional Arabic" w:hAnsi="Traditional Arabic" w:cs="Traditional Arabic"/>
          <w:sz w:val="36"/>
          <w:szCs w:val="36"/>
          <w:lang/>
        </w:rPr>
        <w:t xml:space="preserve">: </w:t>
      </w:r>
      <w:r w:rsidRPr="002B11F9">
        <w:rPr>
          <w:rFonts w:ascii="Traditional Arabic" w:hAnsi="Traditional Arabic" w:cs="Traditional Arabic"/>
          <w:i/>
          <w:iCs/>
          <w:sz w:val="36"/>
          <w:szCs w:val="36"/>
          <w:rtl/>
          <w:lang w:val="en-US"/>
        </w:rPr>
        <w:t>قد أوجبت</w:t>
      </w:r>
      <w:r w:rsidRPr="002B11F9">
        <w:rPr>
          <w:rFonts w:ascii="Traditional Arabic" w:hAnsi="Traditional Arabic" w:cs="Traditional Arabic"/>
          <w:sz w:val="36"/>
          <w:szCs w:val="36"/>
          <w:rtl/>
          <w:lang w:val="en-US"/>
        </w:rPr>
        <w:t xml:space="preserve"> أي استوجبت الجنة لحُسن حراسته</w:t>
      </w:r>
      <w:r w:rsidRPr="002B11F9">
        <w:rPr>
          <w:rFonts w:ascii="Traditional Arabic" w:hAnsi="Traditional Arabic" w:cs="Traditional Arabic"/>
          <w:sz w:val="36"/>
          <w:szCs w:val="36"/>
          <w:lang/>
        </w:rPr>
        <w:t>.</w:t>
      </w:r>
    </w:p>
    <w:p w14:paraId="632825D4" w14:textId="77777777" w:rsidR="002B11F9" w:rsidRPr="002B11F9" w:rsidRDefault="002B11F9" w:rsidP="002B11F9">
      <w:pPr>
        <w:autoSpaceDE w:val="0"/>
        <w:autoSpaceDN w:val="0"/>
        <w:bidi/>
        <w:adjustRightInd w:val="0"/>
        <w:spacing w:after="0" w:line="20" w:lineRule="atLeast"/>
        <w:jc w:val="both"/>
        <w:rPr>
          <w:rFonts w:ascii="Traditional Arabic" w:hAnsi="Traditional Arabic" w:cs="Traditional Arabic"/>
          <w:b/>
          <w:bCs/>
          <w:sz w:val="36"/>
          <w:szCs w:val="36"/>
          <w:lang/>
        </w:rPr>
      </w:pPr>
      <w:r w:rsidRPr="002B11F9">
        <w:rPr>
          <w:rFonts w:ascii="Traditional Arabic" w:hAnsi="Traditional Arabic" w:cs="Traditional Arabic"/>
          <w:b/>
          <w:bCs/>
          <w:sz w:val="36"/>
          <w:szCs w:val="36"/>
          <w:rtl/>
          <w:lang w:val="en-US"/>
        </w:rPr>
        <w:t>جواسيس المشركين</w:t>
      </w:r>
    </w:p>
    <w:p w14:paraId="16401361" w14:textId="77777777" w:rsidR="002B11F9" w:rsidRPr="002B11F9" w:rsidRDefault="002B11F9" w:rsidP="002B11F9">
      <w:pPr>
        <w:autoSpaceDE w:val="0"/>
        <w:autoSpaceDN w:val="0"/>
        <w:bidi/>
        <w:adjustRightInd w:val="0"/>
        <w:spacing w:after="0" w:line="20" w:lineRule="atLeast"/>
        <w:jc w:val="both"/>
        <w:rPr>
          <w:rFonts w:ascii="Traditional Arabic" w:hAnsi="Traditional Arabic" w:cs="Traditional Arabic"/>
          <w:sz w:val="36"/>
          <w:szCs w:val="36"/>
          <w:lang/>
        </w:rPr>
      </w:pPr>
      <w:r w:rsidRPr="002B11F9">
        <w:rPr>
          <w:rFonts w:ascii="Traditional Arabic" w:hAnsi="Traditional Arabic" w:cs="Traditional Arabic"/>
          <w:sz w:val="36"/>
          <w:szCs w:val="36"/>
          <w:rtl/>
          <w:lang w:val="en-US"/>
        </w:rPr>
        <w:lastRenderedPageBreak/>
        <w:t>كان مالك بن عوف قد أرسل جواسيس ليتفقدوا حال المسلمين، فرجعوا مذعورين، وأخبروا أنهم رأوا رجالًا بيضًا على خيل بُلْقٍ، فوقع في قلوبهم الرعب حتى ظنوا أنهم ملائكة. حبسهم مالك خشية أن ينتشر الخوف في جيشه، ثم أرسل رجلاً شجاعًا فعاد هو أيضًا مرتاعًا. ورغم ذلك أصر مالك على القتال</w:t>
      </w:r>
      <w:r w:rsidRPr="002B11F9">
        <w:rPr>
          <w:rFonts w:ascii="Traditional Arabic" w:hAnsi="Traditional Arabic" w:cs="Traditional Arabic"/>
          <w:sz w:val="36"/>
          <w:szCs w:val="36"/>
          <w:lang/>
        </w:rPr>
        <w:t>.</w:t>
      </w:r>
    </w:p>
    <w:p w14:paraId="33343027" w14:textId="77777777" w:rsidR="002B11F9" w:rsidRPr="002B11F9" w:rsidRDefault="002B11F9" w:rsidP="002B11F9">
      <w:pPr>
        <w:autoSpaceDE w:val="0"/>
        <w:autoSpaceDN w:val="0"/>
        <w:bidi/>
        <w:adjustRightInd w:val="0"/>
        <w:spacing w:after="0" w:line="20" w:lineRule="atLeast"/>
        <w:jc w:val="both"/>
        <w:rPr>
          <w:rFonts w:ascii="Traditional Arabic" w:hAnsi="Traditional Arabic" w:cs="Traditional Arabic"/>
          <w:b/>
          <w:bCs/>
          <w:sz w:val="36"/>
          <w:szCs w:val="36"/>
          <w:lang/>
        </w:rPr>
      </w:pPr>
      <w:r w:rsidRPr="002B11F9">
        <w:rPr>
          <w:rFonts w:ascii="Traditional Arabic" w:hAnsi="Traditional Arabic" w:cs="Traditional Arabic"/>
          <w:b/>
          <w:bCs/>
          <w:sz w:val="36"/>
          <w:szCs w:val="36"/>
          <w:rtl/>
          <w:lang w:val="en-US"/>
        </w:rPr>
        <w:t>حادثة الجاسوس الأسلمي</w:t>
      </w:r>
    </w:p>
    <w:p w14:paraId="74281FAE" w14:textId="77777777" w:rsidR="002B11F9" w:rsidRPr="002B11F9" w:rsidRDefault="002B11F9" w:rsidP="002B11F9">
      <w:pPr>
        <w:autoSpaceDE w:val="0"/>
        <w:autoSpaceDN w:val="0"/>
        <w:bidi/>
        <w:adjustRightInd w:val="0"/>
        <w:spacing w:after="0" w:line="20" w:lineRule="atLeast"/>
        <w:jc w:val="both"/>
        <w:rPr>
          <w:rFonts w:ascii="Traditional Arabic" w:hAnsi="Traditional Arabic" w:cs="Traditional Arabic"/>
          <w:sz w:val="36"/>
          <w:szCs w:val="36"/>
          <w:lang/>
        </w:rPr>
      </w:pPr>
      <w:r w:rsidRPr="002B11F9">
        <w:rPr>
          <w:rFonts w:ascii="Traditional Arabic" w:hAnsi="Traditional Arabic" w:cs="Traditional Arabic"/>
          <w:sz w:val="36"/>
          <w:szCs w:val="36"/>
          <w:rtl/>
          <w:lang w:val="en-US"/>
        </w:rPr>
        <w:t>بينما كان المسلمون في معسكرهم، جاء رجل غريب على جمل أحمر، جلس قليلًا بينهم، ثم انطلق مسرعًا. فنبّه النبي ﷺ أصحابه أنه جاسوس من المشركين، فأمر بقتله. تبعه سلمة بن الأكوع رضي الله عنه فأدركه وقتله، وأخذ جمله وسلاحه، فأقرّ له النبي ﷺ بالغنيمة</w:t>
      </w:r>
      <w:r w:rsidRPr="002B11F9">
        <w:rPr>
          <w:rFonts w:ascii="Traditional Arabic" w:hAnsi="Traditional Arabic" w:cs="Traditional Arabic"/>
          <w:sz w:val="36"/>
          <w:szCs w:val="36"/>
          <w:lang/>
        </w:rPr>
        <w:t>.</w:t>
      </w:r>
    </w:p>
    <w:p w14:paraId="42545C68" w14:textId="77777777" w:rsidR="002B11F9" w:rsidRPr="002B11F9" w:rsidRDefault="002B11F9" w:rsidP="002B11F9">
      <w:pPr>
        <w:autoSpaceDE w:val="0"/>
        <w:autoSpaceDN w:val="0"/>
        <w:bidi/>
        <w:adjustRightInd w:val="0"/>
        <w:spacing w:after="0" w:line="20" w:lineRule="atLeast"/>
        <w:jc w:val="both"/>
        <w:rPr>
          <w:rFonts w:ascii="Traditional Arabic" w:hAnsi="Traditional Arabic" w:cs="Traditional Arabic"/>
          <w:b/>
          <w:bCs/>
          <w:sz w:val="36"/>
          <w:szCs w:val="36"/>
          <w:lang/>
        </w:rPr>
      </w:pPr>
      <w:r w:rsidRPr="002B11F9">
        <w:rPr>
          <w:rFonts w:ascii="Traditional Arabic" w:hAnsi="Traditional Arabic" w:cs="Traditional Arabic"/>
          <w:b/>
          <w:bCs/>
          <w:sz w:val="36"/>
          <w:szCs w:val="36"/>
          <w:rtl/>
          <w:lang w:val="en-US"/>
        </w:rPr>
        <w:t>استعداد الجيش الإسلامي</w:t>
      </w:r>
    </w:p>
    <w:p w14:paraId="3969E7E9" w14:textId="77777777" w:rsidR="002B11F9" w:rsidRDefault="002B11F9" w:rsidP="002B11F9">
      <w:pPr>
        <w:autoSpaceDE w:val="0"/>
        <w:autoSpaceDN w:val="0"/>
        <w:bidi/>
        <w:adjustRightInd w:val="0"/>
        <w:spacing w:after="0" w:line="20" w:lineRule="atLeast"/>
        <w:jc w:val="both"/>
        <w:rPr>
          <w:rFonts w:ascii="Traditional Arabic" w:hAnsi="Traditional Arabic" w:cs="Traditional Arabic"/>
          <w:sz w:val="36"/>
          <w:szCs w:val="36"/>
          <w:rtl/>
          <w:lang/>
        </w:rPr>
      </w:pPr>
      <w:r w:rsidRPr="002B11F9">
        <w:rPr>
          <w:rFonts w:ascii="Traditional Arabic" w:hAnsi="Traditional Arabic" w:cs="Traditional Arabic"/>
          <w:sz w:val="36"/>
          <w:szCs w:val="36"/>
          <w:rtl/>
          <w:lang w:val="en-US"/>
        </w:rPr>
        <w:t>قسّم النبي ﷺ جيشه عند الوصول إلى الجعرانة</w:t>
      </w:r>
      <w:r w:rsidRPr="002B11F9">
        <w:rPr>
          <w:rFonts w:ascii="Traditional Arabic" w:hAnsi="Traditional Arabic" w:cs="Traditional Arabic"/>
          <w:sz w:val="36"/>
          <w:szCs w:val="36"/>
          <w:lang/>
        </w:rPr>
        <w:t>:</w:t>
      </w:r>
    </w:p>
    <w:p w14:paraId="01878D07" w14:textId="5A5807B5" w:rsidR="002B11F9" w:rsidRPr="002B11F9" w:rsidRDefault="00AA221D" w:rsidP="00AA221D">
      <w:pPr>
        <w:pStyle w:val="Heading"/>
        <w:spacing w:line="20" w:lineRule="atLeast"/>
        <w:ind w:firstLine="0"/>
        <w:jc w:val="both"/>
        <w:rPr>
          <w:rFonts w:ascii="Traditional Arabic" w:hAnsi="Traditional Arabic" w:cs="Traditional Arabic"/>
          <w:sz w:val="36"/>
          <w:szCs w:val="36"/>
          <w:lang/>
        </w:rPr>
      </w:pPr>
      <w:r w:rsidRPr="004021EC">
        <w:rPr>
          <w:rFonts w:ascii="Traditional Arabic" w:hAnsi="Traditional Arabic" w:cs="Traditional Arabic"/>
          <w:b w:val="0"/>
          <w:bCs w:val="0"/>
          <w:sz w:val="36"/>
          <w:szCs w:val="36"/>
          <w:rtl/>
          <w:lang w:bidi="ar-SA"/>
        </w:rPr>
        <w:t xml:space="preserve">الميمنة (الجناح الأيمن)، والميسرة (الجناح الأيسر)، والقلب (الوسط). وكان </w:t>
      </w:r>
      <w:r w:rsidRPr="004021EC">
        <w:rPr>
          <w:rFonts w:ascii="AGA Arabesque" w:eastAsia="AGA Arabesque" w:hAnsi="AGA Arabesque" w:cs="AGA Arabesque"/>
          <w:b w:val="0"/>
          <w:bCs w:val="0"/>
          <w:sz w:val="36"/>
          <w:szCs w:val="36"/>
          <w:lang w:bidi="ar-SY"/>
        </w:rPr>
        <w:t></w:t>
      </w:r>
      <w:r w:rsidRPr="004021EC">
        <w:rPr>
          <w:rFonts w:ascii="Traditional Arabic" w:hAnsi="Traditional Arabic" w:cs="Traditional Arabic"/>
          <w:b w:val="0"/>
          <w:bCs w:val="0"/>
          <w:sz w:val="36"/>
          <w:szCs w:val="36"/>
          <w:rtl/>
          <w:lang w:bidi="ar-SA"/>
        </w:rPr>
        <w:t xml:space="preserve"> في القلب</w:t>
      </w:r>
      <w:r w:rsidRPr="004021EC">
        <w:rPr>
          <w:rFonts w:ascii="Traditional Arabic" w:hAnsi="Traditional Arabic" w:cs="Traditional Arabic"/>
          <w:b w:val="0"/>
          <w:bCs w:val="0"/>
          <w:sz w:val="36"/>
          <w:szCs w:val="36"/>
          <w:lang w:bidi="ar-SA"/>
        </w:rPr>
        <w:t>.</w:t>
      </w:r>
      <w:r w:rsidRPr="004021EC">
        <w:rPr>
          <w:rFonts w:ascii="Traditional Arabic" w:hAnsi="Traditional Arabic" w:cs="Traditional Arabic"/>
          <w:b w:val="0"/>
          <w:bCs w:val="0"/>
          <w:sz w:val="36"/>
          <w:szCs w:val="36"/>
          <w:rtl/>
          <w:lang w:bidi="ar-SY"/>
        </w:rPr>
        <w:t xml:space="preserve"> </w:t>
      </w:r>
      <w:r w:rsidR="002B11F9" w:rsidRPr="002B11F9">
        <w:rPr>
          <w:rFonts w:ascii="Traditional Arabic" w:hAnsi="Traditional Arabic" w:cs="Traditional Arabic"/>
          <w:sz w:val="36"/>
          <w:szCs w:val="36"/>
          <w:rtl/>
        </w:rPr>
        <w:t>وزّع النبي ﷺ عشرات الرايات بين المهاجرين والأنصار، فسلم راياتٍ لعلي، وسعد بن أبي وقاص، وعمر، وغيرهم من كبار الصحابة</w:t>
      </w:r>
      <w:r w:rsidR="002B11F9" w:rsidRPr="002B11F9">
        <w:rPr>
          <w:rFonts w:ascii="Traditional Arabic" w:hAnsi="Traditional Arabic" w:cs="Traditional Arabic"/>
          <w:sz w:val="36"/>
          <w:szCs w:val="36"/>
          <w:lang/>
        </w:rPr>
        <w:t>.</w:t>
      </w:r>
    </w:p>
    <w:p w14:paraId="1FDEA1BF" w14:textId="77777777" w:rsidR="00AA221D" w:rsidRPr="00AA221D" w:rsidRDefault="00AA221D" w:rsidP="00AA221D">
      <w:pPr>
        <w:autoSpaceDE w:val="0"/>
        <w:autoSpaceDN w:val="0"/>
        <w:bidi/>
        <w:adjustRightInd w:val="0"/>
        <w:spacing w:after="0" w:line="20" w:lineRule="atLeast"/>
        <w:jc w:val="both"/>
        <w:rPr>
          <w:rFonts w:ascii="Traditional Arabic" w:hAnsi="Traditional Arabic" w:cs="Traditional Arabic"/>
          <w:b/>
          <w:bCs/>
          <w:sz w:val="36"/>
          <w:szCs w:val="36"/>
          <w:lang/>
        </w:rPr>
      </w:pPr>
      <w:r w:rsidRPr="00AA221D">
        <w:rPr>
          <w:rFonts w:ascii="Traditional Arabic" w:hAnsi="Traditional Arabic" w:cs="Traditional Arabic"/>
          <w:b/>
          <w:bCs/>
          <w:sz w:val="36"/>
          <w:szCs w:val="36"/>
          <w:rtl/>
          <w:lang/>
        </w:rPr>
        <w:t>بداية المعركة</w:t>
      </w:r>
    </w:p>
    <w:p w14:paraId="3AEFDD80" w14:textId="77777777" w:rsidR="00AA221D" w:rsidRPr="00AA221D" w:rsidRDefault="00AA221D" w:rsidP="00AA221D">
      <w:pPr>
        <w:autoSpaceDE w:val="0"/>
        <w:autoSpaceDN w:val="0"/>
        <w:bidi/>
        <w:adjustRightInd w:val="0"/>
        <w:spacing w:after="0" w:line="20" w:lineRule="atLeast"/>
        <w:rPr>
          <w:rFonts w:ascii="Traditional Arabic" w:hAnsi="Traditional Arabic" w:cs="Traditional Arabic"/>
          <w:sz w:val="36"/>
          <w:szCs w:val="36"/>
          <w:lang/>
        </w:rPr>
      </w:pPr>
      <w:r w:rsidRPr="00AA221D">
        <w:rPr>
          <w:rFonts w:ascii="Traditional Arabic" w:hAnsi="Traditional Arabic" w:cs="Traditional Arabic"/>
          <w:sz w:val="36"/>
          <w:szCs w:val="36"/>
          <w:rtl/>
          <w:lang/>
        </w:rPr>
        <w:t>دخل المسلمون وادي حنين في آخر الليل، بينما كان المشركون مختبئين. وعندما تقدّم المسلمون، باغتهم الرماة بسهام متتابعة، فاضطربت الصفوف، وتراجع جيش بني سليم أولًا، ثم تبعهم بعض حديثي العهد بالإسلام من أهل مكة. فحصلت فوضى عظيمة، وبدأت الدواب تنفر وتدوس بعض الجنود، وأصيب خالد بن الوليد بجراح. حتى لم يبقَ مع النبي ﷺ إلا ثلة قليلة من الصحابة</w:t>
      </w:r>
      <w:r w:rsidRPr="00AA221D">
        <w:rPr>
          <w:rFonts w:ascii="Traditional Arabic" w:hAnsi="Traditional Arabic" w:cs="Traditional Arabic"/>
          <w:sz w:val="36"/>
          <w:szCs w:val="36"/>
          <w:lang/>
        </w:rPr>
        <w:t>.</w:t>
      </w:r>
    </w:p>
    <w:p w14:paraId="1F114B6C" w14:textId="77777777" w:rsidR="00AA221D" w:rsidRPr="00AA221D" w:rsidRDefault="00AA221D" w:rsidP="00AA221D">
      <w:pPr>
        <w:autoSpaceDE w:val="0"/>
        <w:autoSpaceDN w:val="0"/>
        <w:bidi/>
        <w:adjustRightInd w:val="0"/>
        <w:spacing w:after="0" w:line="20" w:lineRule="atLeast"/>
        <w:rPr>
          <w:rFonts w:ascii="Traditional Arabic" w:hAnsi="Traditional Arabic" w:cs="Traditional Arabic"/>
          <w:b/>
          <w:bCs/>
          <w:sz w:val="36"/>
          <w:szCs w:val="36"/>
          <w:lang/>
        </w:rPr>
      </w:pPr>
      <w:r w:rsidRPr="00AA221D">
        <w:rPr>
          <w:rFonts w:ascii="Traditional Arabic" w:hAnsi="Traditional Arabic" w:cs="Traditional Arabic"/>
          <w:b/>
          <w:bCs/>
          <w:sz w:val="36"/>
          <w:szCs w:val="36"/>
          <w:rtl/>
          <w:lang/>
        </w:rPr>
        <w:t>ثبات النبي ﷺ</w:t>
      </w:r>
    </w:p>
    <w:p w14:paraId="1997B0BC" w14:textId="77777777" w:rsidR="008953B9" w:rsidRDefault="00AA221D" w:rsidP="00AA221D">
      <w:pPr>
        <w:autoSpaceDE w:val="0"/>
        <w:autoSpaceDN w:val="0"/>
        <w:bidi/>
        <w:adjustRightInd w:val="0"/>
        <w:spacing w:after="0" w:line="20" w:lineRule="atLeast"/>
        <w:rPr>
          <w:rFonts w:ascii="Traditional Arabic" w:hAnsi="Traditional Arabic" w:cs="Traditional Arabic"/>
          <w:i/>
          <w:iCs/>
          <w:sz w:val="36"/>
          <w:szCs w:val="36"/>
          <w:rtl/>
          <w:lang/>
        </w:rPr>
      </w:pPr>
      <w:r w:rsidRPr="00AA221D">
        <w:rPr>
          <w:rFonts w:ascii="Traditional Arabic" w:hAnsi="Traditional Arabic" w:cs="Traditional Arabic"/>
          <w:sz w:val="36"/>
          <w:szCs w:val="36"/>
          <w:rtl/>
          <w:lang/>
        </w:rPr>
        <w:t>ثبت رسول الله ﷺ على بغلته البيضاء، ينادي بأعلى صوته</w:t>
      </w:r>
      <w:r w:rsidRPr="00AA221D">
        <w:rPr>
          <w:rFonts w:ascii="Traditional Arabic" w:hAnsi="Traditional Arabic" w:cs="Traditional Arabic"/>
          <w:sz w:val="36"/>
          <w:szCs w:val="36"/>
          <w:lang/>
        </w:rPr>
        <w:t>:</w:t>
      </w:r>
      <w:r w:rsidRPr="00AA221D">
        <w:rPr>
          <w:rFonts w:ascii="Traditional Arabic" w:hAnsi="Traditional Arabic" w:cs="Traditional Arabic"/>
          <w:sz w:val="36"/>
          <w:szCs w:val="36"/>
          <w:lang/>
        </w:rPr>
        <w:br/>
      </w:r>
      <w:r w:rsidRPr="00AA221D">
        <w:rPr>
          <w:rFonts w:ascii="Traditional Arabic" w:hAnsi="Traditional Arabic" w:cs="Traditional Arabic"/>
          <w:i/>
          <w:iCs/>
          <w:sz w:val="36"/>
          <w:szCs w:val="36"/>
          <w:rtl/>
          <w:lang/>
        </w:rPr>
        <w:t>أنا النبي لا كذب، أنا ابن عبد المطلب</w:t>
      </w:r>
      <w:r w:rsidRPr="00AA221D">
        <w:rPr>
          <w:rFonts w:ascii="Traditional Arabic" w:hAnsi="Traditional Arabic" w:cs="Traditional Arabic"/>
          <w:i/>
          <w:iCs/>
          <w:sz w:val="36"/>
          <w:szCs w:val="36"/>
          <w:lang/>
        </w:rPr>
        <w:t>.</w:t>
      </w:r>
    </w:p>
    <w:p w14:paraId="7587327E" w14:textId="61AAEE33" w:rsidR="00AA221D" w:rsidRPr="00AA221D" w:rsidRDefault="008953B9" w:rsidP="008953B9">
      <w:pPr>
        <w:autoSpaceDE w:val="0"/>
        <w:autoSpaceDN w:val="0"/>
        <w:bidi/>
        <w:adjustRightInd w:val="0"/>
        <w:spacing w:after="0" w:line="20" w:lineRule="atLeast"/>
        <w:rPr>
          <w:rFonts w:ascii="Traditional Arabic" w:hAnsi="Traditional Arabic" w:cs="Traditional Arabic"/>
          <w:sz w:val="36"/>
          <w:szCs w:val="36"/>
          <w:lang/>
        </w:rPr>
      </w:pPr>
      <w:r w:rsidRPr="008953B9">
        <w:rPr>
          <w:rFonts w:ascii="Traditional Arabic" w:hAnsi="Traditional Arabic" w:cs="Traditional Arabic" w:hint="cs"/>
          <w:sz w:val="36"/>
          <w:szCs w:val="36"/>
          <w:rtl/>
          <w:lang/>
        </w:rPr>
        <w:t xml:space="preserve">وقد بين حضرة المصلح الموعود المقصد من هذا القول: </w:t>
      </w:r>
      <w:r w:rsidRPr="008953B9">
        <w:rPr>
          <w:rFonts w:ascii="Traditional Arabic" w:hAnsi="Traditional Arabic" w:cs="Traditional Arabic"/>
          <w:b/>
          <w:bCs/>
          <w:sz w:val="36"/>
          <w:szCs w:val="36"/>
          <w:rtl/>
          <w:lang/>
        </w:rPr>
        <w:t>أنا ابن عبد المطلب، وبشر فقط، غير</w:t>
      </w:r>
      <w:r w:rsidRPr="008953B9">
        <w:rPr>
          <w:rFonts w:ascii="Traditional Arabic" w:hAnsi="Traditional Arabic" w:cs="Traditional Arabic"/>
          <w:b/>
          <w:bCs/>
          <w:sz w:val="36"/>
          <w:szCs w:val="36"/>
          <w:rtl/>
        </w:rPr>
        <w:t xml:space="preserve"> أن نصرة الله </w:t>
      </w:r>
      <w:r w:rsidRPr="008953B9">
        <w:rPr>
          <w:rFonts w:ascii="AGA Arabesque" w:eastAsia="AGA Arabesque" w:hAnsi="AGA Arabesque" w:cs="AGA Arabesque"/>
          <w:b/>
          <w:bCs/>
          <w:sz w:val="36"/>
          <w:szCs w:val="36"/>
        </w:rPr>
        <w:t></w:t>
      </w:r>
      <w:r w:rsidRPr="008953B9">
        <w:rPr>
          <w:rFonts w:ascii="Traditional Arabic" w:hAnsi="Traditional Arabic" w:cs="Traditional Arabic"/>
          <w:b/>
          <w:bCs/>
          <w:sz w:val="36"/>
          <w:szCs w:val="36"/>
          <w:rtl/>
        </w:rPr>
        <w:t xml:space="preserve"> تحالفني لأنني نبي.</w:t>
      </w:r>
      <w:r w:rsidR="00AA221D" w:rsidRPr="00AA221D">
        <w:rPr>
          <w:rFonts w:ascii="Traditional Arabic" w:hAnsi="Traditional Arabic" w:cs="Traditional Arabic"/>
          <w:b/>
          <w:bCs/>
          <w:sz w:val="36"/>
          <w:szCs w:val="36"/>
          <w:lang/>
        </w:rPr>
        <w:br/>
      </w:r>
      <w:r w:rsidR="00AA221D" w:rsidRPr="00AA221D">
        <w:rPr>
          <w:rFonts w:ascii="Traditional Arabic" w:hAnsi="Traditional Arabic" w:cs="Traditional Arabic"/>
          <w:sz w:val="36"/>
          <w:szCs w:val="36"/>
          <w:rtl/>
          <w:lang/>
        </w:rPr>
        <w:t>وكان أبو سفيان بن الحارث</w:t>
      </w:r>
      <w:r>
        <w:rPr>
          <w:rFonts w:ascii="Traditional Arabic" w:hAnsi="Traditional Arabic" w:cs="Traditional Arabic" w:hint="cs"/>
          <w:sz w:val="36"/>
          <w:szCs w:val="36"/>
          <w:rtl/>
          <w:lang/>
        </w:rPr>
        <w:t xml:space="preserve"> (وفي رواية أبو بكر الصديق رضي الله تعالى عنه)</w:t>
      </w:r>
      <w:r w:rsidR="00AA221D" w:rsidRPr="00AA221D">
        <w:rPr>
          <w:rFonts w:ascii="Traditional Arabic" w:hAnsi="Traditional Arabic" w:cs="Traditional Arabic"/>
          <w:sz w:val="36"/>
          <w:szCs w:val="36"/>
          <w:rtl/>
          <w:lang/>
        </w:rPr>
        <w:t xml:space="preserve"> ممسكًا بزمام دابته، وعدد قليل من الصحابة ثابتين معه. ثم أمر النبي ﷺ عمّه العباس (وكان جهوري الصوت) أن ينادي</w:t>
      </w:r>
      <w:r w:rsidR="00AA221D" w:rsidRPr="00AA221D">
        <w:rPr>
          <w:rFonts w:ascii="Traditional Arabic" w:hAnsi="Traditional Arabic" w:cs="Traditional Arabic"/>
          <w:sz w:val="36"/>
          <w:szCs w:val="36"/>
          <w:lang/>
        </w:rPr>
        <w:t xml:space="preserve">: </w:t>
      </w:r>
      <w:r w:rsidR="00AA221D" w:rsidRPr="00AA221D">
        <w:rPr>
          <w:rFonts w:ascii="Traditional Arabic" w:hAnsi="Traditional Arabic" w:cs="Traditional Arabic"/>
          <w:i/>
          <w:iCs/>
          <w:sz w:val="36"/>
          <w:szCs w:val="36"/>
          <w:rtl/>
          <w:lang/>
        </w:rPr>
        <w:t>يا أصحاب الشجرة</w:t>
      </w:r>
      <w:r w:rsidR="00AA221D" w:rsidRPr="00AA221D">
        <w:rPr>
          <w:rFonts w:ascii="Traditional Arabic" w:hAnsi="Traditional Arabic" w:cs="Traditional Arabic"/>
          <w:i/>
          <w:iCs/>
          <w:sz w:val="36"/>
          <w:szCs w:val="36"/>
          <w:lang/>
        </w:rPr>
        <w:t>!</w:t>
      </w:r>
      <w:r w:rsidR="00AA221D" w:rsidRPr="00AA221D">
        <w:rPr>
          <w:rFonts w:ascii="Traditional Arabic" w:hAnsi="Traditional Arabic" w:cs="Traditional Arabic"/>
          <w:sz w:val="36"/>
          <w:szCs w:val="36"/>
          <w:lang/>
        </w:rPr>
        <w:t xml:space="preserve"> </w:t>
      </w:r>
      <w:r w:rsidR="00AA221D" w:rsidRPr="00AA221D">
        <w:rPr>
          <w:rFonts w:ascii="Traditional Arabic" w:hAnsi="Traditional Arabic" w:cs="Traditional Arabic"/>
          <w:sz w:val="36"/>
          <w:szCs w:val="36"/>
          <w:rtl/>
          <w:lang/>
        </w:rPr>
        <w:t>فبدأ الصحابة يتجمعون من جديد حول النبي ﷺ</w:t>
      </w:r>
      <w:r w:rsidR="00AA221D" w:rsidRPr="00AA221D">
        <w:rPr>
          <w:rFonts w:ascii="Traditional Arabic" w:hAnsi="Traditional Arabic" w:cs="Traditional Arabic"/>
          <w:sz w:val="36"/>
          <w:szCs w:val="36"/>
          <w:lang/>
        </w:rPr>
        <w:t>.</w:t>
      </w:r>
    </w:p>
    <w:p w14:paraId="5EA8F7D2" w14:textId="77777777" w:rsidR="00AA221D" w:rsidRPr="00AA221D" w:rsidRDefault="00AA221D" w:rsidP="00AA221D">
      <w:pPr>
        <w:autoSpaceDE w:val="0"/>
        <w:autoSpaceDN w:val="0"/>
        <w:bidi/>
        <w:adjustRightInd w:val="0"/>
        <w:spacing w:after="0" w:line="20" w:lineRule="atLeast"/>
        <w:jc w:val="both"/>
        <w:rPr>
          <w:rFonts w:ascii="Traditional Arabic" w:hAnsi="Traditional Arabic" w:cs="Traditional Arabic"/>
          <w:b/>
          <w:bCs/>
          <w:sz w:val="36"/>
          <w:szCs w:val="36"/>
          <w:lang/>
        </w:rPr>
      </w:pPr>
      <w:r w:rsidRPr="00AA221D">
        <w:rPr>
          <w:rFonts w:ascii="Traditional Arabic" w:hAnsi="Traditional Arabic" w:cs="Traditional Arabic"/>
          <w:b/>
          <w:bCs/>
          <w:sz w:val="36"/>
          <w:szCs w:val="36"/>
          <w:rtl/>
          <w:lang/>
        </w:rPr>
        <w:t>مجريات القتال</w:t>
      </w:r>
    </w:p>
    <w:p w14:paraId="13380A6F" w14:textId="77777777" w:rsidR="00AA221D" w:rsidRPr="00AA221D" w:rsidRDefault="00AA221D" w:rsidP="00AA221D">
      <w:pPr>
        <w:autoSpaceDE w:val="0"/>
        <w:autoSpaceDN w:val="0"/>
        <w:bidi/>
        <w:adjustRightInd w:val="0"/>
        <w:spacing w:after="0" w:line="20" w:lineRule="atLeast"/>
        <w:jc w:val="both"/>
        <w:rPr>
          <w:rFonts w:ascii="Traditional Arabic" w:hAnsi="Traditional Arabic" w:cs="Traditional Arabic"/>
          <w:sz w:val="36"/>
          <w:szCs w:val="36"/>
          <w:lang/>
        </w:rPr>
      </w:pPr>
      <w:r w:rsidRPr="00AA221D">
        <w:rPr>
          <w:rFonts w:ascii="Traditional Arabic" w:hAnsi="Traditional Arabic" w:cs="Traditional Arabic"/>
          <w:sz w:val="36"/>
          <w:szCs w:val="36"/>
          <w:rtl/>
          <w:lang/>
        </w:rPr>
        <w:t xml:space="preserve">وفق رواية </w:t>
      </w:r>
      <w:r w:rsidRPr="00AA221D">
        <w:rPr>
          <w:rFonts w:ascii="Traditional Arabic" w:hAnsi="Traditional Arabic" w:cs="Traditional Arabic"/>
          <w:b/>
          <w:bCs/>
          <w:sz w:val="36"/>
          <w:szCs w:val="36"/>
          <w:rtl/>
          <w:lang/>
        </w:rPr>
        <w:t>ابن هشام</w:t>
      </w:r>
      <w:r w:rsidRPr="00AA221D">
        <w:rPr>
          <w:rFonts w:ascii="Traditional Arabic" w:hAnsi="Traditional Arabic" w:cs="Traditional Arabic"/>
          <w:sz w:val="36"/>
          <w:szCs w:val="36"/>
          <w:lang/>
        </w:rPr>
        <w:t>:</w:t>
      </w:r>
    </w:p>
    <w:p w14:paraId="67F50150" w14:textId="4E23E198" w:rsidR="00AA221D" w:rsidRPr="00AA221D" w:rsidRDefault="00AA221D" w:rsidP="008953B9">
      <w:pPr>
        <w:numPr>
          <w:ilvl w:val="0"/>
          <w:numId w:val="22"/>
        </w:numPr>
        <w:autoSpaceDE w:val="0"/>
        <w:autoSpaceDN w:val="0"/>
        <w:bidi/>
        <w:adjustRightInd w:val="0"/>
        <w:spacing w:after="0" w:line="20" w:lineRule="atLeast"/>
        <w:jc w:val="both"/>
        <w:rPr>
          <w:rFonts w:ascii="Traditional Arabic" w:hAnsi="Traditional Arabic" w:cs="Traditional Arabic"/>
          <w:sz w:val="36"/>
          <w:szCs w:val="36"/>
          <w:lang/>
        </w:rPr>
      </w:pPr>
      <w:r w:rsidRPr="00AA221D">
        <w:rPr>
          <w:rFonts w:ascii="Traditional Arabic" w:hAnsi="Traditional Arabic" w:cs="Traditional Arabic"/>
          <w:sz w:val="36"/>
          <w:szCs w:val="36"/>
          <w:rtl/>
          <w:lang/>
        </w:rPr>
        <w:lastRenderedPageBreak/>
        <w:t>المرحلة الأولى: وقع الاضطراب والفرار</w:t>
      </w:r>
      <w:r w:rsidRPr="00AA221D">
        <w:rPr>
          <w:rFonts w:ascii="Traditional Arabic" w:hAnsi="Traditional Arabic" w:cs="Traditional Arabic"/>
          <w:sz w:val="36"/>
          <w:szCs w:val="36"/>
          <w:lang/>
        </w:rPr>
        <w:t>.</w:t>
      </w:r>
      <w:r w:rsidR="008953B9">
        <w:rPr>
          <w:rFonts w:ascii="Traditional Arabic" w:hAnsi="Traditional Arabic" w:cs="Traditional Arabic" w:hint="cs"/>
          <w:sz w:val="36"/>
          <w:szCs w:val="36"/>
          <w:rtl/>
          <w:lang/>
        </w:rPr>
        <w:t xml:space="preserve">  نتيجة مباغتة المشركين للمسلمين </w:t>
      </w:r>
      <w:r w:rsidR="008953B9" w:rsidRPr="008953B9">
        <w:rPr>
          <w:rFonts w:ascii="Traditional Arabic" w:hAnsi="Traditional Arabic" w:cs="Traditional Arabic"/>
          <w:sz w:val="36"/>
          <w:szCs w:val="36"/>
          <w:rtl/>
          <w:lang/>
        </w:rPr>
        <w:t>من الكمائن بوابل السهام، فارتبك الج</w:t>
      </w:r>
      <w:r w:rsidR="008953B9">
        <w:rPr>
          <w:rFonts w:ascii="Traditional Arabic" w:hAnsi="Traditional Arabic" w:cs="Traditional Arabic" w:hint="cs"/>
          <w:sz w:val="36"/>
          <w:szCs w:val="36"/>
          <w:rtl/>
          <w:lang/>
        </w:rPr>
        <w:t>ش الإسلامي</w:t>
      </w:r>
      <w:r w:rsidR="008953B9" w:rsidRPr="008953B9">
        <w:rPr>
          <w:rFonts w:ascii="Traditional Arabic" w:hAnsi="Traditional Arabic" w:cs="Traditional Arabic"/>
          <w:sz w:val="36"/>
          <w:szCs w:val="36"/>
        </w:rPr>
        <w:t>.</w:t>
      </w:r>
    </w:p>
    <w:p w14:paraId="3D4054B8" w14:textId="77777777" w:rsidR="00AA221D" w:rsidRPr="00AA221D" w:rsidRDefault="00AA221D" w:rsidP="00AA221D">
      <w:pPr>
        <w:numPr>
          <w:ilvl w:val="0"/>
          <w:numId w:val="22"/>
        </w:numPr>
        <w:autoSpaceDE w:val="0"/>
        <w:autoSpaceDN w:val="0"/>
        <w:bidi/>
        <w:adjustRightInd w:val="0"/>
        <w:spacing w:after="0" w:line="20" w:lineRule="atLeast"/>
        <w:jc w:val="both"/>
        <w:rPr>
          <w:rFonts w:ascii="Traditional Arabic" w:hAnsi="Traditional Arabic" w:cs="Traditional Arabic"/>
          <w:sz w:val="36"/>
          <w:szCs w:val="36"/>
          <w:lang/>
        </w:rPr>
      </w:pPr>
      <w:r w:rsidRPr="00AA221D">
        <w:rPr>
          <w:rFonts w:ascii="Traditional Arabic" w:hAnsi="Traditional Arabic" w:cs="Traditional Arabic"/>
          <w:sz w:val="36"/>
          <w:szCs w:val="36"/>
          <w:rtl/>
          <w:lang/>
        </w:rPr>
        <w:t>المرحلة الثانية: أعاد النبي ﷺ تنظيم الجيش، فهاجم المسلمون من جديد حتى هُزم العدو</w:t>
      </w:r>
      <w:r w:rsidRPr="00AA221D">
        <w:rPr>
          <w:rFonts w:ascii="Traditional Arabic" w:hAnsi="Traditional Arabic" w:cs="Traditional Arabic"/>
          <w:sz w:val="36"/>
          <w:szCs w:val="36"/>
          <w:lang/>
        </w:rPr>
        <w:t>.</w:t>
      </w:r>
    </w:p>
    <w:p w14:paraId="67FEFDF1" w14:textId="77777777" w:rsidR="00AA221D" w:rsidRPr="00AA221D" w:rsidRDefault="00AA221D" w:rsidP="00AA221D">
      <w:pPr>
        <w:autoSpaceDE w:val="0"/>
        <w:autoSpaceDN w:val="0"/>
        <w:bidi/>
        <w:adjustRightInd w:val="0"/>
        <w:spacing w:after="0" w:line="20" w:lineRule="atLeast"/>
        <w:jc w:val="both"/>
        <w:rPr>
          <w:rFonts w:ascii="Traditional Arabic" w:hAnsi="Traditional Arabic" w:cs="Traditional Arabic"/>
          <w:sz w:val="36"/>
          <w:szCs w:val="36"/>
          <w:lang/>
        </w:rPr>
      </w:pPr>
      <w:r w:rsidRPr="00AA221D">
        <w:rPr>
          <w:rFonts w:ascii="Traditional Arabic" w:hAnsi="Traditional Arabic" w:cs="Traditional Arabic"/>
          <w:sz w:val="36"/>
          <w:szCs w:val="36"/>
          <w:rtl/>
          <w:lang/>
        </w:rPr>
        <w:t xml:space="preserve">بينما في رواية </w:t>
      </w:r>
      <w:r w:rsidRPr="00AA221D">
        <w:rPr>
          <w:rFonts w:ascii="Traditional Arabic" w:hAnsi="Traditional Arabic" w:cs="Traditional Arabic"/>
          <w:b/>
          <w:bCs/>
          <w:sz w:val="36"/>
          <w:szCs w:val="36"/>
          <w:rtl/>
          <w:lang/>
        </w:rPr>
        <w:t>البخاري</w:t>
      </w:r>
      <w:r w:rsidRPr="00AA221D">
        <w:rPr>
          <w:rFonts w:ascii="Traditional Arabic" w:hAnsi="Traditional Arabic" w:cs="Traditional Arabic"/>
          <w:sz w:val="36"/>
          <w:szCs w:val="36"/>
          <w:rtl/>
          <w:lang/>
        </w:rPr>
        <w:t xml:space="preserve"> عن البراء بن عازب</w:t>
      </w:r>
      <w:r w:rsidRPr="00AA221D">
        <w:rPr>
          <w:rFonts w:ascii="Traditional Arabic" w:hAnsi="Traditional Arabic" w:cs="Traditional Arabic"/>
          <w:sz w:val="36"/>
          <w:szCs w:val="36"/>
          <w:lang/>
        </w:rPr>
        <w:t>:</w:t>
      </w:r>
    </w:p>
    <w:p w14:paraId="3C61045B" w14:textId="77777777" w:rsidR="00AA221D" w:rsidRPr="00AA221D" w:rsidRDefault="00AA221D" w:rsidP="00AA221D">
      <w:pPr>
        <w:numPr>
          <w:ilvl w:val="0"/>
          <w:numId w:val="23"/>
        </w:numPr>
        <w:autoSpaceDE w:val="0"/>
        <w:autoSpaceDN w:val="0"/>
        <w:bidi/>
        <w:adjustRightInd w:val="0"/>
        <w:spacing w:after="0" w:line="20" w:lineRule="atLeast"/>
        <w:jc w:val="both"/>
        <w:rPr>
          <w:rFonts w:ascii="Traditional Arabic" w:hAnsi="Traditional Arabic" w:cs="Traditional Arabic"/>
          <w:sz w:val="36"/>
          <w:szCs w:val="36"/>
          <w:lang/>
        </w:rPr>
      </w:pPr>
      <w:r w:rsidRPr="00AA221D">
        <w:rPr>
          <w:rFonts w:ascii="Traditional Arabic" w:hAnsi="Traditional Arabic" w:cs="Traditional Arabic"/>
          <w:sz w:val="36"/>
          <w:szCs w:val="36"/>
          <w:rtl/>
          <w:lang/>
        </w:rPr>
        <w:t>المرحلة الأولى: تراجع العدو أولاً، فظن المسلمون أنهم انهزموا، فانشغل بعضهم بالغنائم</w:t>
      </w:r>
      <w:r w:rsidRPr="00AA221D">
        <w:rPr>
          <w:rFonts w:ascii="Traditional Arabic" w:hAnsi="Traditional Arabic" w:cs="Traditional Arabic"/>
          <w:sz w:val="36"/>
          <w:szCs w:val="36"/>
          <w:lang/>
        </w:rPr>
        <w:t>.</w:t>
      </w:r>
    </w:p>
    <w:p w14:paraId="70F0EFEC" w14:textId="77777777" w:rsidR="00AA221D" w:rsidRPr="00AA221D" w:rsidRDefault="00AA221D" w:rsidP="00AA221D">
      <w:pPr>
        <w:numPr>
          <w:ilvl w:val="0"/>
          <w:numId w:val="23"/>
        </w:numPr>
        <w:autoSpaceDE w:val="0"/>
        <w:autoSpaceDN w:val="0"/>
        <w:bidi/>
        <w:adjustRightInd w:val="0"/>
        <w:spacing w:after="0" w:line="20" w:lineRule="atLeast"/>
        <w:jc w:val="both"/>
        <w:rPr>
          <w:rFonts w:ascii="Traditional Arabic" w:hAnsi="Traditional Arabic" w:cs="Traditional Arabic"/>
          <w:sz w:val="36"/>
          <w:szCs w:val="36"/>
          <w:lang/>
        </w:rPr>
      </w:pPr>
      <w:r w:rsidRPr="00AA221D">
        <w:rPr>
          <w:rFonts w:ascii="Traditional Arabic" w:hAnsi="Traditional Arabic" w:cs="Traditional Arabic"/>
          <w:sz w:val="36"/>
          <w:szCs w:val="36"/>
          <w:rtl/>
          <w:lang/>
        </w:rPr>
        <w:t>المرحلة الثانية: باغتهم الرماة بالسهام فوقع الاضطراب</w:t>
      </w:r>
      <w:r w:rsidRPr="00AA221D">
        <w:rPr>
          <w:rFonts w:ascii="Traditional Arabic" w:hAnsi="Traditional Arabic" w:cs="Traditional Arabic"/>
          <w:sz w:val="36"/>
          <w:szCs w:val="36"/>
          <w:lang/>
        </w:rPr>
        <w:t>.</w:t>
      </w:r>
    </w:p>
    <w:p w14:paraId="66311AE8" w14:textId="77777777" w:rsidR="00AA221D" w:rsidRPr="00AA221D" w:rsidRDefault="00AA221D" w:rsidP="00AA221D">
      <w:pPr>
        <w:numPr>
          <w:ilvl w:val="0"/>
          <w:numId w:val="23"/>
        </w:numPr>
        <w:autoSpaceDE w:val="0"/>
        <w:autoSpaceDN w:val="0"/>
        <w:bidi/>
        <w:adjustRightInd w:val="0"/>
        <w:spacing w:after="0" w:line="20" w:lineRule="atLeast"/>
        <w:jc w:val="both"/>
        <w:rPr>
          <w:rFonts w:ascii="Traditional Arabic" w:hAnsi="Traditional Arabic" w:cs="Traditional Arabic"/>
          <w:sz w:val="36"/>
          <w:szCs w:val="36"/>
          <w:lang/>
        </w:rPr>
      </w:pPr>
      <w:r w:rsidRPr="00AA221D">
        <w:rPr>
          <w:rFonts w:ascii="Traditional Arabic" w:hAnsi="Traditional Arabic" w:cs="Traditional Arabic"/>
          <w:sz w:val="36"/>
          <w:szCs w:val="36"/>
          <w:rtl/>
          <w:lang/>
        </w:rPr>
        <w:t>المرحلة الثالثة: نداء النبي ﷺ أعاد للمسلمين تماسكهم، فهاجموا العدو وانتصروا</w:t>
      </w:r>
      <w:r w:rsidRPr="00AA221D">
        <w:rPr>
          <w:rFonts w:ascii="Traditional Arabic" w:hAnsi="Traditional Arabic" w:cs="Traditional Arabic"/>
          <w:sz w:val="36"/>
          <w:szCs w:val="36"/>
          <w:lang/>
        </w:rPr>
        <w:t>.</w:t>
      </w:r>
    </w:p>
    <w:p w14:paraId="04E21EF6" w14:textId="77777777" w:rsidR="00AA221D" w:rsidRPr="00AA221D" w:rsidRDefault="00AA221D" w:rsidP="00AA221D">
      <w:pPr>
        <w:autoSpaceDE w:val="0"/>
        <w:autoSpaceDN w:val="0"/>
        <w:bidi/>
        <w:adjustRightInd w:val="0"/>
        <w:spacing w:after="0" w:line="20" w:lineRule="atLeast"/>
        <w:jc w:val="both"/>
        <w:rPr>
          <w:rFonts w:ascii="Traditional Arabic" w:hAnsi="Traditional Arabic" w:cs="Traditional Arabic"/>
          <w:b/>
          <w:bCs/>
          <w:sz w:val="36"/>
          <w:szCs w:val="36"/>
          <w:lang/>
        </w:rPr>
      </w:pPr>
      <w:r w:rsidRPr="00AA221D">
        <w:rPr>
          <w:rFonts w:ascii="Traditional Arabic" w:hAnsi="Traditional Arabic" w:cs="Traditional Arabic"/>
          <w:b/>
          <w:bCs/>
          <w:sz w:val="36"/>
          <w:szCs w:val="36"/>
          <w:rtl/>
          <w:lang/>
        </w:rPr>
        <w:t>النصر والهزيمة</w:t>
      </w:r>
    </w:p>
    <w:p w14:paraId="71CA6D53" w14:textId="77777777" w:rsidR="00AA221D" w:rsidRPr="00AA221D" w:rsidRDefault="00AA221D" w:rsidP="00AA221D">
      <w:pPr>
        <w:autoSpaceDE w:val="0"/>
        <w:autoSpaceDN w:val="0"/>
        <w:bidi/>
        <w:adjustRightInd w:val="0"/>
        <w:spacing w:after="0" w:line="20" w:lineRule="atLeast"/>
        <w:jc w:val="both"/>
        <w:rPr>
          <w:rFonts w:ascii="Traditional Arabic" w:hAnsi="Traditional Arabic" w:cs="Traditional Arabic"/>
          <w:sz w:val="36"/>
          <w:szCs w:val="36"/>
          <w:lang/>
        </w:rPr>
      </w:pPr>
      <w:r w:rsidRPr="00AA221D">
        <w:rPr>
          <w:rFonts w:ascii="Traditional Arabic" w:hAnsi="Traditional Arabic" w:cs="Traditional Arabic"/>
          <w:sz w:val="36"/>
          <w:szCs w:val="36"/>
          <w:rtl/>
          <w:lang/>
        </w:rPr>
        <w:t>رغم كثرة المسلمين، قال بعضهم قبل المعركة</w:t>
      </w:r>
      <w:r w:rsidRPr="00AA221D">
        <w:rPr>
          <w:rFonts w:ascii="Traditional Arabic" w:hAnsi="Traditional Arabic" w:cs="Traditional Arabic"/>
          <w:sz w:val="36"/>
          <w:szCs w:val="36"/>
          <w:lang/>
        </w:rPr>
        <w:t xml:space="preserve">: </w:t>
      </w:r>
      <w:r w:rsidRPr="00AA221D">
        <w:rPr>
          <w:rFonts w:ascii="Traditional Arabic" w:hAnsi="Traditional Arabic" w:cs="Traditional Arabic"/>
          <w:i/>
          <w:iCs/>
          <w:sz w:val="36"/>
          <w:szCs w:val="36"/>
          <w:rtl/>
          <w:lang/>
        </w:rPr>
        <w:t>لن نُغلب اليوم من قلة</w:t>
      </w:r>
      <w:r w:rsidRPr="00AA221D">
        <w:rPr>
          <w:rFonts w:ascii="Traditional Arabic" w:hAnsi="Traditional Arabic" w:cs="Traditional Arabic"/>
          <w:sz w:val="36"/>
          <w:szCs w:val="36"/>
          <w:lang/>
        </w:rPr>
        <w:t xml:space="preserve">. </w:t>
      </w:r>
      <w:r w:rsidRPr="00AA221D">
        <w:rPr>
          <w:rFonts w:ascii="Traditional Arabic" w:hAnsi="Traditional Arabic" w:cs="Traditional Arabic"/>
          <w:sz w:val="36"/>
          <w:szCs w:val="36"/>
          <w:rtl/>
          <w:lang/>
        </w:rPr>
        <w:t>فكره النبي ﷺ هذا القول، وجاء القرآن معاتبًا: ﴿إذ أعجبتكم كثرتكم فلم تغن عنكم شيئًا﴾. فقد تبيّن أن النصر لا يكون بالكثرة بل بنصر الله. وبعد عودة المسلمين للقتال، قلبوا الموازين وهزموا هوازن هزيمة قاسية، وفرّ المشركون تاركين النساء والذرية والأنعام غنيمة للمسلمين</w:t>
      </w:r>
      <w:r w:rsidRPr="00AA221D">
        <w:rPr>
          <w:rFonts w:ascii="Traditional Arabic" w:hAnsi="Traditional Arabic" w:cs="Traditional Arabic"/>
          <w:sz w:val="36"/>
          <w:szCs w:val="36"/>
          <w:lang/>
        </w:rPr>
        <w:t>.</w:t>
      </w:r>
    </w:p>
    <w:p w14:paraId="3363176B" w14:textId="77777777" w:rsidR="006B29FB" w:rsidRPr="00AA221D" w:rsidRDefault="006B29FB" w:rsidP="00B613CC">
      <w:pPr>
        <w:autoSpaceDE w:val="0"/>
        <w:autoSpaceDN w:val="0"/>
        <w:bidi/>
        <w:adjustRightInd w:val="0"/>
        <w:spacing w:after="0" w:line="20" w:lineRule="atLeast"/>
        <w:jc w:val="both"/>
        <w:rPr>
          <w:rFonts w:ascii="Traditional Arabic" w:hAnsi="Traditional Arabic" w:cs="Traditional Arabic"/>
          <w:sz w:val="36"/>
          <w:szCs w:val="36"/>
          <w:rtl/>
          <w:lang/>
        </w:rPr>
      </w:pPr>
    </w:p>
    <w:p w14:paraId="585CB170" w14:textId="6F09028C" w:rsidR="00B613CC" w:rsidRPr="004021EC" w:rsidRDefault="008953B9" w:rsidP="00EF75CB">
      <w:pPr>
        <w:pStyle w:val="Heading"/>
        <w:spacing w:line="20" w:lineRule="atLeast"/>
        <w:ind w:firstLine="0"/>
        <w:jc w:val="both"/>
        <w:rPr>
          <w:rFonts w:ascii="Traditional Arabic" w:hAnsi="Traditional Arabic" w:cs="Traditional Arabic"/>
          <w:b w:val="0"/>
          <w:bCs w:val="0"/>
          <w:sz w:val="36"/>
          <w:szCs w:val="36"/>
          <w:lang w:bidi="ar-SA"/>
        </w:rPr>
      </w:pPr>
      <w:r w:rsidRPr="0094451A">
        <w:rPr>
          <w:rFonts w:ascii="Traditional Arabic" w:hAnsi="Traditional Arabic" w:cs="Traditional Arabic" w:hint="cs"/>
          <w:sz w:val="36"/>
          <w:szCs w:val="36"/>
          <w:u w:val="single"/>
          <w:rtl/>
          <w:lang w:bidi="ar-SA"/>
        </w:rPr>
        <w:t xml:space="preserve">ثم أعلن حضرته بداية الجلسة السنوية لجماعة </w:t>
      </w:r>
      <w:r w:rsidR="00EF75CB" w:rsidRPr="0094451A">
        <w:rPr>
          <w:rFonts w:ascii="Traditional Arabic" w:hAnsi="Traditional Arabic" w:cs="Traditional Arabic" w:hint="cs"/>
          <w:sz w:val="36"/>
          <w:szCs w:val="36"/>
          <w:u w:val="single"/>
          <w:rtl/>
          <w:lang w:bidi="ar-SA"/>
        </w:rPr>
        <w:t>ألمانيا</w:t>
      </w:r>
      <w:r>
        <w:rPr>
          <w:rFonts w:ascii="Traditional Arabic" w:hAnsi="Traditional Arabic" w:cs="Traditional Arabic" w:hint="cs"/>
          <w:b w:val="0"/>
          <w:bCs w:val="0"/>
          <w:sz w:val="36"/>
          <w:szCs w:val="36"/>
          <w:rtl/>
          <w:lang w:bidi="ar-SA"/>
        </w:rPr>
        <w:t xml:space="preserve"> داعيا الله تعالى أن يوفق الحضور </w:t>
      </w:r>
      <w:r w:rsidR="00B613CC" w:rsidRPr="004021EC">
        <w:rPr>
          <w:rFonts w:ascii="Traditional Arabic" w:hAnsi="Traditional Arabic" w:cs="Traditional Arabic"/>
          <w:b w:val="0"/>
          <w:bCs w:val="0"/>
          <w:sz w:val="36"/>
          <w:szCs w:val="36"/>
          <w:rtl/>
          <w:lang w:bidi="ar-SA"/>
        </w:rPr>
        <w:t xml:space="preserve">لتحقيق أهداف الجلسة، </w:t>
      </w:r>
      <w:r>
        <w:rPr>
          <w:rFonts w:ascii="Traditional Arabic" w:hAnsi="Traditional Arabic" w:cs="Traditional Arabic" w:hint="cs"/>
          <w:b w:val="0"/>
          <w:bCs w:val="0"/>
          <w:sz w:val="36"/>
          <w:szCs w:val="36"/>
          <w:rtl/>
          <w:lang w:bidi="ar-SA"/>
        </w:rPr>
        <w:t>بأن يحرزوا</w:t>
      </w:r>
      <w:r w:rsidR="00B613CC" w:rsidRPr="004021EC">
        <w:rPr>
          <w:rFonts w:ascii="Traditional Arabic" w:hAnsi="Traditional Arabic" w:cs="Traditional Arabic"/>
          <w:b w:val="0"/>
          <w:bCs w:val="0"/>
          <w:sz w:val="36"/>
          <w:szCs w:val="36"/>
          <w:rtl/>
          <w:lang w:bidi="ar-SA"/>
        </w:rPr>
        <w:t xml:space="preserve"> التقدم في </w:t>
      </w:r>
      <w:r w:rsidR="00EF75CB">
        <w:rPr>
          <w:rFonts w:ascii="Traditional Arabic" w:hAnsi="Traditional Arabic" w:cs="Traditional Arabic" w:hint="cs"/>
          <w:b w:val="0"/>
          <w:bCs w:val="0"/>
          <w:sz w:val="36"/>
          <w:szCs w:val="36"/>
          <w:rtl/>
          <w:lang w:bidi="ar-SA"/>
        </w:rPr>
        <w:t>النمو</w:t>
      </w:r>
      <w:r w:rsidR="00B613CC" w:rsidRPr="004021EC">
        <w:rPr>
          <w:rFonts w:ascii="Traditional Arabic" w:hAnsi="Traditional Arabic" w:cs="Traditional Arabic"/>
          <w:b w:val="0"/>
          <w:bCs w:val="0"/>
          <w:sz w:val="36"/>
          <w:szCs w:val="36"/>
          <w:rtl/>
          <w:lang w:bidi="ar-SA"/>
        </w:rPr>
        <w:t xml:space="preserve"> العلمي والعملي والروحي، و</w:t>
      </w:r>
      <w:r w:rsidR="00EF75CB">
        <w:rPr>
          <w:rFonts w:ascii="Traditional Arabic" w:hAnsi="Traditional Arabic" w:cs="Traditional Arabic" w:hint="cs"/>
          <w:b w:val="0"/>
          <w:bCs w:val="0"/>
          <w:sz w:val="36"/>
          <w:szCs w:val="36"/>
          <w:rtl/>
          <w:lang w:bidi="ar-SA"/>
        </w:rPr>
        <w:t xml:space="preserve">أن </w:t>
      </w:r>
      <w:r w:rsidR="00B613CC" w:rsidRPr="004021EC">
        <w:rPr>
          <w:rFonts w:ascii="Traditional Arabic" w:hAnsi="Traditional Arabic" w:cs="Traditional Arabic"/>
          <w:b w:val="0"/>
          <w:bCs w:val="0"/>
          <w:sz w:val="36"/>
          <w:szCs w:val="36"/>
          <w:rtl/>
          <w:lang w:bidi="ar-SA"/>
        </w:rPr>
        <w:t>يقضوا هذه الأيام في ذكر الله والدعاء بوجه خاص. فليدعوا لأنفسهم ولأجيالهم القادمة، وكذلك لتقدم الجماعة وللاحتماء بحماية الله تعالى من شر كل معارض ولإنهاء شرهم. حمانا الله تعالى جميعا من شرورهم</w:t>
      </w:r>
      <w:r w:rsidR="00B613CC" w:rsidRPr="004021EC">
        <w:rPr>
          <w:rFonts w:ascii="Traditional Arabic" w:hAnsi="Traditional Arabic" w:cs="Traditional Arabic"/>
          <w:b w:val="0"/>
          <w:bCs w:val="0"/>
          <w:sz w:val="36"/>
          <w:szCs w:val="36"/>
          <w:lang w:bidi="ar-SA"/>
        </w:rPr>
        <w:t>.</w:t>
      </w:r>
    </w:p>
    <w:p w14:paraId="7233C275" w14:textId="77777777" w:rsidR="00EF75CB" w:rsidRDefault="00EF75CB" w:rsidP="00EF75CB">
      <w:pPr>
        <w:pStyle w:val="Heading"/>
        <w:spacing w:line="20" w:lineRule="atLeast"/>
        <w:ind w:firstLine="0"/>
        <w:jc w:val="both"/>
        <w:rPr>
          <w:rFonts w:ascii="Traditional Arabic" w:hAnsi="Traditional Arabic" w:cs="Traditional Arabic"/>
          <w:b w:val="0"/>
          <w:bCs w:val="0"/>
          <w:sz w:val="36"/>
          <w:szCs w:val="36"/>
          <w:rtl/>
          <w:lang w:bidi="ar-SA"/>
        </w:rPr>
      </w:pPr>
    </w:p>
    <w:p w14:paraId="710B0295" w14:textId="0282E264" w:rsidR="00EF75CB" w:rsidRPr="0094451A" w:rsidRDefault="00EF75CB" w:rsidP="00EF75CB">
      <w:pPr>
        <w:pStyle w:val="Heading"/>
        <w:spacing w:line="20" w:lineRule="atLeast"/>
        <w:ind w:firstLine="0"/>
        <w:jc w:val="both"/>
        <w:rPr>
          <w:rFonts w:ascii="Traditional Arabic" w:hAnsi="Traditional Arabic" w:cs="Traditional Arabic"/>
          <w:sz w:val="36"/>
          <w:szCs w:val="36"/>
          <w:u w:val="single"/>
          <w:rtl/>
          <w:lang w:bidi="ar-SA"/>
        </w:rPr>
      </w:pPr>
      <w:r w:rsidRPr="0094451A">
        <w:rPr>
          <w:rFonts w:ascii="Traditional Arabic" w:hAnsi="Traditional Arabic" w:cs="Traditional Arabic" w:hint="cs"/>
          <w:sz w:val="36"/>
          <w:szCs w:val="36"/>
          <w:u w:val="single"/>
          <w:rtl/>
          <w:lang w:bidi="ar-SA"/>
        </w:rPr>
        <w:t>وكذلك أكد على أهمية الدعاء:</w:t>
      </w:r>
    </w:p>
    <w:p w14:paraId="3A5934B9" w14:textId="1D1DA15A" w:rsidR="00B613CC" w:rsidRPr="004021EC" w:rsidRDefault="00EF75CB" w:rsidP="00EF75CB">
      <w:pPr>
        <w:pStyle w:val="Heading"/>
        <w:spacing w:line="20" w:lineRule="atLeast"/>
        <w:ind w:firstLine="0"/>
        <w:jc w:val="both"/>
        <w:rPr>
          <w:rFonts w:ascii="Traditional Arabic" w:hAnsi="Traditional Arabic" w:cs="Traditional Arabic"/>
          <w:b w:val="0"/>
          <w:bCs w:val="0"/>
          <w:sz w:val="36"/>
          <w:szCs w:val="36"/>
          <w:lang w:bidi="ar-SA"/>
        </w:rPr>
      </w:pPr>
      <w:r>
        <w:rPr>
          <w:rFonts w:ascii="Traditional Arabic" w:hAnsi="Traditional Arabic" w:cs="Traditional Arabic" w:hint="cs"/>
          <w:b w:val="0"/>
          <w:bCs w:val="0"/>
          <w:sz w:val="36"/>
          <w:szCs w:val="36"/>
          <w:rtl/>
          <w:lang w:bidi="ar-SA"/>
        </w:rPr>
        <w:t>للأحمديين</w:t>
      </w:r>
      <w:r w:rsidR="00B613CC" w:rsidRPr="004021EC">
        <w:rPr>
          <w:rFonts w:ascii="Traditional Arabic" w:hAnsi="Traditional Arabic" w:cs="Traditional Arabic"/>
          <w:b w:val="0"/>
          <w:bCs w:val="0"/>
          <w:sz w:val="36"/>
          <w:szCs w:val="36"/>
          <w:rtl/>
          <w:lang w:bidi="ar-SA"/>
        </w:rPr>
        <w:t xml:space="preserve"> في باكستان</w:t>
      </w:r>
      <w:r>
        <w:rPr>
          <w:rFonts w:ascii="Traditional Arabic" w:hAnsi="Traditional Arabic" w:cs="Traditional Arabic" w:hint="cs"/>
          <w:b w:val="0"/>
          <w:bCs w:val="0"/>
          <w:sz w:val="36"/>
          <w:szCs w:val="36"/>
          <w:rtl/>
          <w:lang w:bidi="ar-SA"/>
        </w:rPr>
        <w:t>،</w:t>
      </w:r>
      <w:r w:rsidR="00B613CC" w:rsidRPr="004021EC">
        <w:rPr>
          <w:rFonts w:ascii="Traditional Arabic" w:hAnsi="Traditional Arabic" w:cs="Traditional Arabic"/>
          <w:b w:val="0"/>
          <w:bCs w:val="0"/>
          <w:sz w:val="36"/>
          <w:szCs w:val="36"/>
          <w:rtl/>
          <w:lang w:bidi="ar-SA"/>
        </w:rPr>
        <w:t xml:space="preserve"> العالم بوجه عام.</w:t>
      </w:r>
      <w:r>
        <w:rPr>
          <w:rFonts w:ascii="Traditional Arabic" w:hAnsi="Traditional Arabic" w:cs="Traditional Arabic" w:hint="cs"/>
          <w:b w:val="0"/>
          <w:bCs w:val="0"/>
          <w:sz w:val="36"/>
          <w:szCs w:val="36"/>
          <w:rtl/>
          <w:lang w:bidi="ar-SA"/>
        </w:rPr>
        <w:t xml:space="preserve"> </w:t>
      </w:r>
      <w:r w:rsidR="00B613CC" w:rsidRPr="004021EC">
        <w:rPr>
          <w:rFonts w:ascii="Traditional Arabic" w:hAnsi="Traditional Arabic" w:cs="Traditional Arabic"/>
          <w:b w:val="0"/>
          <w:bCs w:val="0"/>
          <w:sz w:val="36"/>
          <w:szCs w:val="36"/>
          <w:rtl/>
          <w:lang w:bidi="ar-SA"/>
        </w:rPr>
        <w:t xml:space="preserve">ندعو الله </w:t>
      </w:r>
      <w:r w:rsidR="00B613CC" w:rsidRPr="004021EC">
        <w:rPr>
          <w:rFonts w:ascii="AGA Arabesque" w:eastAsia="AGA Arabesque" w:hAnsi="AGA Arabesque" w:cs="AGA Arabesque"/>
          <w:b w:val="0"/>
          <w:bCs w:val="0"/>
          <w:sz w:val="36"/>
          <w:szCs w:val="36"/>
          <w:lang w:bidi="ar-SA"/>
        </w:rPr>
        <w:t></w:t>
      </w:r>
      <w:r w:rsidR="00B613CC" w:rsidRPr="004021EC">
        <w:rPr>
          <w:rFonts w:ascii="Traditional Arabic" w:hAnsi="Traditional Arabic" w:cs="Traditional Arabic"/>
          <w:b w:val="0"/>
          <w:bCs w:val="0"/>
          <w:sz w:val="36"/>
          <w:szCs w:val="36"/>
          <w:rtl/>
          <w:lang w:bidi="ar-SA"/>
        </w:rPr>
        <w:t xml:space="preserve"> أن يحمينا من الدمار المخيف</w:t>
      </w:r>
      <w:r>
        <w:rPr>
          <w:rFonts w:ascii="Traditional Arabic" w:hAnsi="Traditional Arabic" w:cs="Traditional Arabic" w:hint="cs"/>
          <w:b w:val="0"/>
          <w:bCs w:val="0"/>
          <w:sz w:val="36"/>
          <w:szCs w:val="36"/>
          <w:rtl/>
          <w:lang w:bidi="ar-SA"/>
        </w:rPr>
        <w:t xml:space="preserve"> الذي يقترب من العالم</w:t>
      </w:r>
      <w:r w:rsidR="00B613CC" w:rsidRPr="004021EC">
        <w:rPr>
          <w:rFonts w:ascii="Traditional Arabic" w:hAnsi="Traditional Arabic" w:cs="Traditional Arabic"/>
          <w:b w:val="0"/>
          <w:bCs w:val="0"/>
          <w:sz w:val="36"/>
          <w:szCs w:val="36"/>
          <w:lang w:bidi="ar-SA"/>
        </w:rPr>
        <w:t>.</w:t>
      </w:r>
      <w:r>
        <w:rPr>
          <w:rFonts w:ascii="Traditional Arabic" w:hAnsi="Traditional Arabic" w:cs="Traditional Arabic" w:hint="cs"/>
          <w:b w:val="0"/>
          <w:bCs w:val="0"/>
          <w:sz w:val="36"/>
          <w:szCs w:val="36"/>
          <w:rtl/>
          <w:lang w:bidi="ar-SA"/>
        </w:rPr>
        <w:t xml:space="preserve"> و</w:t>
      </w:r>
      <w:r w:rsidR="00B613CC" w:rsidRPr="004021EC">
        <w:rPr>
          <w:rFonts w:ascii="Traditional Arabic" w:hAnsi="Traditional Arabic" w:cs="Traditional Arabic"/>
          <w:b w:val="0"/>
          <w:bCs w:val="0"/>
          <w:sz w:val="36"/>
          <w:szCs w:val="36"/>
          <w:rtl/>
          <w:lang w:bidi="ar-SA"/>
        </w:rPr>
        <w:t xml:space="preserve">لأهل فلسطين </w:t>
      </w:r>
      <w:r>
        <w:rPr>
          <w:rFonts w:ascii="Traditional Arabic" w:hAnsi="Traditional Arabic" w:cs="Traditional Arabic" w:hint="cs"/>
          <w:b w:val="0"/>
          <w:bCs w:val="0"/>
          <w:sz w:val="36"/>
          <w:szCs w:val="36"/>
          <w:rtl/>
          <w:lang w:bidi="ar-SA"/>
        </w:rPr>
        <w:t>فهم يتعرضون ل</w:t>
      </w:r>
      <w:r w:rsidRPr="004021EC">
        <w:rPr>
          <w:rFonts w:ascii="Traditional Arabic" w:hAnsi="Traditional Arabic" w:cs="Traditional Arabic"/>
          <w:b w:val="0"/>
          <w:bCs w:val="0"/>
          <w:sz w:val="36"/>
          <w:szCs w:val="36"/>
          <w:rtl/>
          <w:lang w:bidi="ar-SA"/>
        </w:rPr>
        <w:t xml:space="preserve">أقصى درجات الظلم والبربرية </w:t>
      </w:r>
      <w:r>
        <w:rPr>
          <w:rFonts w:ascii="Traditional Arabic" w:hAnsi="Traditional Arabic" w:cs="Traditional Arabic" w:hint="cs"/>
          <w:b w:val="0"/>
          <w:bCs w:val="0"/>
          <w:sz w:val="36"/>
          <w:szCs w:val="36"/>
          <w:rtl/>
          <w:lang w:bidi="ar-SA"/>
        </w:rPr>
        <w:t xml:space="preserve">على يد </w:t>
      </w:r>
      <w:r w:rsidR="00B613CC" w:rsidRPr="004021EC">
        <w:rPr>
          <w:rFonts w:ascii="Traditional Arabic" w:hAnsi="Traditional Arabic" w:cs="Traditional Arabic"/>
          <w:b w:val="0"/>
          <w:bCs w:val="0"/>
          <w:sz w:val="36"/>
          <w:szCs w:val="36"/>
          <w:rtl/>
          <w:lang w:bidi="ar-SA"/>
        </w:rPr>
        <w:t xml:space="preserve">الحكومة الإسرائيلية. </w:t>
      </w:r>
      <w:r>
        <w:rPr>
          <w:rFonts w:ascii="Traditional Arabic" w:hAnsi="Traditional Arabic" w:cs="Traditional Arabic" w:hint="cs"/>
          <w:b w:val="0"/>
          <w:bCs w:val="0"/>
          <w:sz w:val="36"/>
          <w:szCs w:val="36"/>
          <w:rtl/>
          <w:lang w:bidi="ar-SA"/>
        </w:rPr>
        <w:t xml:space="preserve">الدعاء للحكومات المسلمة لأن يفطنوا إلى ضرورة أن يغيروا ما بأنفسهم ويخضعوا لله تعالى </w:t>
      </w:r>
      <w:r w:rsidR="00B613CC" w:rsidRPr="004021EC">
        <w:rPr>
          <w:rFonts w:ascii="Traditional Arabic" w:hAnsi="Traditional Arabic" w:cs="Traditional Arabic"/>
          <w:b w:val="0"/>
          <w:bCs w:val="0"/>
          <w:sz w:val="36"/>
          <w:szCs w:val="36"/>
          <w:rtl/>
          <w:lang w:bidi="ar-SA"/>
        </w:rPr>
        <w:t xml:space="preserve">حتى يأتي الله </w:t>
      </w:r>
      <w:r w:rsidR="00B613CC" w:rsidRPr="004021EC">
        <w:rPr>
          <w:rFonts w:ascii="AGA Arabesque" w:eastAsia="AGA Arabesque" w:hAnsi="AGA Arabesque" w:cs="AGA Arabesque"/>
          <w:b w:val="0"/>
          <w:bCs w:val="0"/>
          <w:sz w:val="36"/>
          <w:szCs w:val="36"/>
          <w:lang w:bidi="ar-SA"/>
        </w:rPr>
        <w:t></w:t>
      </w:r>
      <w:r w:rsidR="00B613CC" w:rsidRPr="004021EC">
        <w:rPr>
          <w:rFonts w:ascii="Traditional Arabic" w:hAnsi="Traditional Arabic" w:cs="Traditional Arabic"/>
          <w:b w:val="0"/>
          <w:bCs w:val="0"/>
          <w:sz w:val="36"/>
          <w:szCs w:val="36"/>
          <w:rtl/>
          <w:lang w:bidi="ar-SA"/>
        </w:rPr>
        <w:t xml:space="preserve"> لنصرتهم. </w:t>
      </w:r>
    </w:p>
    <w:sectPr w:rsidR="00B613CC" w:rsidRPr="004021EC"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4717" w14:textId="77777777" w:rsidR="006830F1" w:rsidRDefault="006830F1" w:rsidP="00C02DCD">
      <w:pPr>
        <w:spacing w:after="0" w:line="240" w:lineRule="auto"/>
      </w:pPr>
      <w:r>
        <w:separator/>
      </w:r>
    </w:p>
  </w:endnote>
  <w:endnote w:type="continuationSeparator" w:id="0">
    <w:p w14:paraId="5B5C35C1" w14:textId="77777777" w:rsidR="006830F1" w:rsidRDefault="006830F1"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panose1 w:val="02040503050201020203"/>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panose1 w:val="02000000000000000000"/>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7053" w14:textId="77777777" w:rsidR="006830F1" w:rsidRDefault="006830F1" w:rsidP="00C02DCD">
      <w:pPr>
        <w:spacing w:after="0" w:line="240" w:lineRule="auto"/>
      </w:pPr>
      <w:r>
        <w:separator/>
      </w:r>
    </w:p>
  </w:footnote>
  <w:footnote w:type="continuationSeparator" w:id="0">
    <w:p w14:paraId="4FA270DE" w14:textId="77777777" w:rsidR="006830F1" w:rsidRDefault="006830F1" w:rsidP="00C02DC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03RYmpYjxGLtty" int2:id="4IrHqBko">
      <int2:state int2:value="Rejected" int2:type="spell"/>
    </int2:textHash>
    <int2:textHash int2:hashCode="Ftwd0WqJVugiuE" int2:id="KyB2OxJ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2"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6"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F29FB"/>
    <w:multiLevelType w:val="multilevel"/>
    <w:tmpl w:val="5654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0023E"/>
    <w:multiLevelType w:val="hybridMultilevel"/>
    <w:tmpl w:val="91C84546"/>
    <w:lvl w:ilvl="0" w:tplc="712E84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EF4B42"/>
    <w:multiLevelType w:val="multilevel"/>
    <w:tmpl w:val="E116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127893"/>
    <w:multiLevelType w:val="multilevel"/>
    <w:tmpl w:val="C716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0"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12854933">
    <w:abstractNumId w:val="10"/>
  </w:num>
  <w:num w:numId="2" w16cid:durableId="551160293">
    <w:abstractNumId w:val="0"/>
  </w:num>
  <w:num w:numId="3" w16cid:durableId="1746299452">
    <w:abstractNumId w:val="21"/>
  </w:num>
  <w:num w:numId="4" w16cid:durableId="1361055584">
    <w:abstractNumId w:val="2"/>
  </w:num>
  <w:num w:numId="5" w16cid:durableId="69157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9767034">
    <w:abstractNumId w:val="14"/>
  </w:num>
  <w:num w:numId="7" w16cid:durableId="356738760">
    <w:abstractNumId w:val="6"/>
  </w:num>
  <w:num w:numId="8" w16cid:durableId="1854608081">
    <w:abstractNumId w:val="11"/>
  </w:num>
  <w:num w:numId="9" w16cid:durableId="1447041611">
    <w:abstractNumId w:val="17"/>
  </w:num>
  <w:num w:numId="10" w16cid:durableId="965888722">
    <w:abstractNumId w:val="9"/>
  </w:num>
  <w:num w:numId="11" w16cid:durableId="521939503">
    <w:abstractNumId w:val="16"/>
  </w:num>
  <w:num w:numId="12" w16cid:durableId="638848948">
    <w:abstractNumId w:val="19"/>
  </w:num>
  <w:num w:numId="13" w16cid:durableId="652442120">
    <w:abstractNumId w:val="20"/>
  </w:num>
  <w:num w:numId="14" w16cid:durableId="1573276403">
    <w:abstractNumId w:val="15"/>
  </w:num>
  <w:num w:numId="15" w16cid:durableId="690956544">
    <w:abstractNumId w:val="4"/>
  </w:num>
  <w:num w:numId="16" w16cid:durableId="19090939">
    <w:abstractNumId w:val="1"/>
  </w:num>
  <w:num w:numId="17" w16cid:durableId="1705329076">
    <w:abstractNumId w:val="5"/>
  </w:num>
  <w:num w:numId="18" w16cid:durableId="490147412">
    <w:abstractNumId w:val="3"/>
  </w:num>
  <w:num w:numId="19" w16cid:durableId="1911845790">
    <w:abstractNumId w:val="13"/>
  </w:num>
  <w:num w:numId="20" w16cid:durableId="114326544">
    <w:abstractNumId w:val="8"/>
  </w:num>
  <w:num w:numId="21" w16cid:durableId="3363016">
    <w:abstractNumId w:val="7"/>
  </w:num>
  <w:num w:numId="22" w16cid:durableId="1455324643">
    <w:abstractNumId w:val="18"/>
  </w:num>
  <w:num w:numId="23" w16cid:durableId="176699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17483"/>
    <w:rsid w:val="00030C0B"/>
    <w:rsid w:val="00031188"/>
    <w:rsid w:val="000323A0"/>
    <w:rsid w:val="00046AFA"/>
    <w:rsid w:val="0006180E"/>
    <w:rsid w:val="000675D9"/>
    <w:rsid w:val="00072CC9"/>
    <w:rsid w:val="00091F93"/>
    <w:rsid w:val="000966D7"/>
    <w:rsid w:val="000A38EB"/>
    <w:rsid w:val="000D4D67"/>
    <w:rsid w:val="000D60B4"/>
    <w:rsid w:val="000E467D"/>
    <w:rsid w:val="0010091C"/>
    <w:rsid w:val="00105376"/>
    <w:rsid w:val="00111614"/>
    <w:rsid w:val="001256AD"/>
    <w:rsid w:val="00131D41"/>
    <w:rsid w:val="00134BBA"/>
    <w:rsid w:val="00135441"/>
    <w:rsid w:val="00135CEC"/>
    <w:rsid w:val="001408C8"/>
    <w:rsid w:val="001412CB"/>
    <w:rsid w:val="00143037"/>
    <w:rsid w:val="00154096"/>
    <w:rsid w:val="00162C54"/>
    <w:rsid w:val="001660D0"/>
    <w:rsid w:val="00167504"/>
    <w:rsid w:val="0017316B"/>
    <w:rsid w:val="001845CD"/>
    <w:rsid w:val="001A294C"/>
    <w:rsid w:val="001B7E93"/>
    <w:rsid w:val="001C606A"/>
    <w:rsid w:val="001D2877"/>
    <w:rsid w:val="001E2E9B"/>
    <w:rsid w:val="001E5A60"/>
    <w:rsid w:val="002212DE"/>
    <w:rsid w:val="00227161"/>
    <w:rsid w:val="0022771E"/>
    <w:rsid w:val="00227A0A"/>
    <w:rsid w:val="00242303"/>
    <w:rsid w:val="00247A10"/>
    <w:rsid w:val="00251169"/>
    <w:rsid w:val="002543F5"/>
    <w:rsid w:val="00255647"/>
    <w:rsid w:val="002637A2"/>
    <w:rsid w:val="00271EDC"/>
    <w:rsid w:val="00277F8D"/>
    <w:rsid w:val="002B11F9"/>
    <w:rsid w:val="002B1C24"/>
    <w:rsid w:val="002B2004"/>
    <w:rsid w:val="002C5C30"/>
    <w:rsid w:val="002D5B43"/>
    <w:rsid w:val="002E2C05"/>
    <w:rsid w:val="002E72FF"/>
    <w:rsid w:val="002F7044"/>
    <w:rsid w:val="003163DF"/>
    <w:rsid w:val="00325913"/>
    <w:rsid w:val="00337738"/>
    <w:rsid w:val="0034221E"/>
    <w:rsid w:val="00353B68"/>
    <w:rsid w:val="00364C3D"/>
    <w:rsid w:val="00364F1D"/>
    <w:rsid w:val="00382E0B"/>
    <w:rsid w:val="003910F5"/>
    <w:rsid w:val="00394D79"/>
    <w:rsid w:val="003A2604"/>
    <w:rsid w:val="003A26B8"/>
    <w:rsid w:val="003B35C0"/>
    <w:rsid w:val="003C1360"/>
    <w:rsid w:val="003C1745"/>
    <w:rsid w:val="003C4A11"/>
    <w:rsid w:val="00401FB3"/>
    <w:rsid w:val="004021EC"/>
    <w:rsid w:val="004029A6"/>
    <w:rsid w:val="00410A75"/>
    <w:rsid w:val="0041458C"/>
    <w:rsid w:val="0042307D"/>
    <w:rsid w:val="004236F4"/>
    <w:rsid w:val="00423AC3"/>
    <w:rsid w:val="00433951"/>
    <w:rsid w:val="00433E36"/>
    <w:rsid w:val="00434DCE"/>
    <w:rsid w:val="0044560A"/>
    <w:rsid w:val="0045212C"/>
    <w:rsid w:val="00491E7B"/>
    <w:rsid w:val="00492AB0"/>
    <w:rsid w:val="004A40FA"/>
    <w:rsid w:val="004D41BF"/>
    <w:rsid w:val="004D4DC0"/>
    <w:rsid w:val="004D6ADE"/>
    <w:rsid w:val="004F6E59"/>
    <w:rsid w:val="00500F67"/>
    <w:rsid w:val="005063AB"/>
    <w:rsid w:val="00531D2F"/>
    <w:rsid w:val="00552105"/>
    <w:rsid w:val="005606A5"/>
    <w:rsid w:val="00560F03"/>
    <w:rsid w:val="00561999"/>
    <w:rsid w:val="00561EE1"/>
    <w:rsid w:val="00562C49"/>
    <w:rsid w:val="00564FA3"/>
    <w:rsid w:val="00570779"/>
    <w:rsid w:val="00571EAD"/>
    <w:rsid w:val="005734EB"/>
    <w:rsid w:val="0058255E"/>
    <w:rsid w:val="0059137E"/>
    <w:rsid w:val="00594B7A"/>
    <w:rsid w:val="00594E58"/>
    <w:rsid w:val="005A1E1C"/>
    <w:rsid w:val="005A3C67"/>
    <w:rsid w:val="005B7477"/>
    <w:rsid w:val="005C0984"/>
    <w:rsid w:val="005C692F"/>
    <w:rsid w:val="005D178F"/>
    <w:rsid w:val="005D2077"/>
    <w:rsid w:val="005D2528"/>
    <w:rsid w:val="005D7C18"/>
    <w:rsid w:val="005E1BDB"/>
    <w:rsid w:val="005E516F"/>
    <w:rsid w:val="005F4266"/>
    <w:rsid w:val="006002FD"/>
    <w:rsid w:val="006053BE"/>
    <w:rsid w:val="00614DE8"/>
    <w:rsid w:val="0062232C"/>
    <w:rsid w:val="0062499C"/>
    <w:rsid w:val="00657221"/>
    <w:rsid w:val="00665F99"/>
    <w:rsid w:val="006720AB"/>
    <w:rsid w:val="00672B8E"/>
    <w:rsid w:val="006830F1"/>
    <w:rsid w:val="00696589"/>
    <w:rsid w:val="006A0805"/>
    <w:rsid w:val="006B29FB"/>
    <w:rsid w:val="006C7E70"/>
    <w:rsid w:val="006D6852"/>
    <w:rsid w:val="006E18EB"/>
    <w:rsid w:val="006E39F7"/>
    <w:rsid w:val="006E45C1"/>
    <w:rsid w:val="006E4C7E"/>
    <w:rsid w:val="006E7C9F"/>
    <w:rsid w:val="006F6802"/>
    <w:rsid w:val="007250B8"/>
    <w:rsid w:val="00732189"/>
    <w:rsid w:val="0073728D"/>
    <w:rsid w:val="00752BD5"/>
    <w:rsid w:val="0075387D"/>
    <w:rsid w:val="007556DD"/>
    <w:rsid w:val="00773948"/>
    <w:rsid w:val="007820FD"/>
    <w:rsid w:val="007842A5"/>
    <w:rsid w:val="00787177"/>
    <w:rsid w:val="007D45A3"/>
    <w:rsid w:val="007D481F"/>
    <w:rsid w:val="007E0D53"/>
    <w:rsid w:val="007E1627"/>
    <w:rsid w:val="007F322C"/>
    <w:rsid w:val="0080070F"/>
    <w:rsid w:val="0083013C"/>
    <w:rsid w:val="00846839"/>
    <w:rsid w:val="00847908"/>
    <w:rsid w:val="008530AC"/>
    <w:rsid w:val="00857B57"/>
    <w:rsid w:val="00862F46"/>
    <w:rsid w:val="008633E7"/>
    <w:rsid w:val="00864EE8"/>
    <w:rsid w:val="00865944"/>
    <w:rsid w:val="00872304"/>
    <w:rsid w:val="008761B7"/>
    <w:rsid w:val="00891150"/>
    <w:rsid w:val="00891203"/>
    <w:rsid w:val="008937C0"/>
    <w:rsid w:val="00894F7C"/>
    <w:rsid w:val="008953B9"/>
    <w:rsid w:val="008B122D"/>
    <w:rsid w:val="008B3C03"/>
    <w:rsid w:val="008C1B77"/>
    <w:rsid w:val="008C795E"/>
    <w:rsid w:val="008D305E"/>
    <w:rsid w:val="008E29CC"/>
    <w:rsid w:val="008E51C7"/>
    <w:rsid w:val="008E68A1"/>
    <w:rsid w:val="008F351E"/>
    <w:rsid w:val="00921873"/>
    <w:rsid w:val="00926AA4"/>
    <w:rsid w:val="0092722C"/>
    <w:rsid w:val="00927A34"/>
    <w:rsid w:val="0094451A"/>
    <w:rsid w:val="009519FE"/>
    <w:rsid w:val="0096712E"/>
    <w:rsid w:val="00980333"/>
    <w:rsid w:val="00991B43"/>
    <w:rsid w:val="009B23D5"/>
    <w:rsid w:val="009B5C44"/>
    <w:rsid w:val="009D1DED"/>
    <w:rsid w:val="009D3894"/>
    <w:rsid w:val="009D7FE1"/>
    <w:rsid w:val="009E6470"/>
    <w:rsid w:val="009F15C5"/>
    <w:rsid w:val="009F4857"/>
    <w:rsid w:val="009F7E28"/>
    <w:rsid w:val="00A05FAA"/>
    <w:rsid w:val="00A07342"/>
    <w:rsid w:val="00A102E0"/>
    <w:rsid w:val="00A12958"/>
    <w:rsid w:val="00A25234"/>
    <w:rsid w:val="00A3313A"/>
    <w:rsid w:val="00A45F5F"/>
    <w:rsid w:val="00A519EF"/>
    <w:rsid w:val="00A57F6A"/>
    <w:rsid w:val="00A65F6A"/>
    <w:rsid w:val="00A71DAC"/>
    <w:rsid w:val="00A73D55"/>
    <w:rsid w:val="00A7618A"/>
    <w:rsid w:val="00A9453A"/>
    <w:rsid w:val="00A95137"/>
    <w:rsid w:val="00AA221D"/>
    <w:rsid w:val="00AA4A1C"/>
    <w:rsid w:val="00AA59C5"/>
    <w:rsid w:val="00AB319F"/>
    <w:rsid w:val="00AC27DD"/>
    <w:rsid w:val="00AC70FC"/>
    <w:rsid w:val="00AF3143"/>
    <w:rsid w:val="00AF36E3"/>
    <w:rsid w:val="00AF722F"/>
    <w:rsid w:val="00B00DD5"/>
    <w:rsid w:val="00B00F53"/>
    <w:rsid w:val="00B01BC4"/>
    <w:rsid w:val="00B16556"/>
    <w:rsid w:val="00B168CC"/>
    <w:rsid w:val="00B200AF"/>
    <w:rsid w:val="00B22A21"/>
    <w:rsid w:val="00B30915"/>
    <w:rsid w:val="00B413B6"/>
    <w:rsid w:val="00B53006"/>
    <w:rsid w:val="00B55894"/>
    <w:rsid w:val="00B57EC6"/>
    <w:rsid w:val="00B613CC"/>
    <w:rsid w:val="00B75353"/>
    <w:rsid w:val="00B84DEF"/>
    <w:rsid w:val="00B9018B"/>
    <w:rsid w:val="00BA5844"/>
    <w:rsid w:val="00BA7AB1"/>
    <w:rsid w:val="00BC136F"/>
    <w:rsid w:val="00BC2B7A"/>
    <w:rsid w:val="00BC674A"/>
    <w:rsid w:val="00BC6C7E"/>
    <w:rsid w:val="00BD6746"/>
    <w:rsid w:val="00BD76A8"/>
    <w:rsid w:val="00BE7BFF"/>
    <w:rsid w:val="00C01849"/>
    <w:rsid w:val="00C02DCD"/>
    <w:rsid w:val="00C055C8"/>
    <w:rsid w:val="00C06846"/>
    <w:rsid w:val="00C219B5"/>
    <w:rsid w:val="00C24627"/>
    <w:rsid w:val="00C3139A"/>
    <w:rsid w:val="00C37880"/>
    <w:rsid w:val="00C44B2A"/>
    <w:rsid w:val="00C610B8"/>
    <w:rsid w:val="00C63C17"/>
    <w:rsid w:val="00C8013F"/>
    <w:rsid w:val="00C824B1"/>
    <w:rsid w:val="00C828F0"/>
    <w:rsid w:val="00C84872"/>
    <w:rsid w:val="00CC40F5"/>
    <w:rsid w:val="00CC4678"/>
    <w:rsid w:val="00CC594A"/>
    <w:rsid w:val="00CC7BE0"/>
    <w:rsid w:val="00CD1243"/>
    <w:rsid w:val="00CE140D"/>
    <w:rsid w:val="00CE3897"/>
    <w:rsid w:val="00CF3976"/>
    <w:rsid w:val="00D073D4"/>
    <w:rsid w:val="00D106AF"/>
    <w:rsid w:val="00D11362"/>
    <w:rsid w:val="00D174D1"/>
    <w:rsid w:val="00D32D93"/>
    <w:rsid w:val="00D359CE"/>
    <w:rsid w:val="00D373FF"/>
    <w:rsid w:val="00D40A92"/>
    <w:rsid w:val="00D40BA9"/>
    <w:rsid w:val="00D41D7A"/>
    <w:rsid w:val="00D50FD3"/>
    <w:rsid w:val="00D56A13"/>
    <w:rsid w:val="00D613A3"/>
    <w:rsid w:val="00D62B86"/>
    <w:rsid w:val="00D67DA7"/>
    <w:rsid w:val="00D84C28"/>
    <w:rsid w:val="00D85192"/>
    <w:rsid w:val="00D859BC"/>
    <w:rsid w:val="00D9041D"/>
    <w:rsid w:val="00D923B6"/>
    <w:rsid w:val="00DC1470"/>
    <w:rsid w:val="00DD5AE0"/>
    <w:rsid w:val="00DE3AF5"/>
    <w:rsid w:val="00DF715F"/>
    <w:rsid w:val="00E07B32"/>
    <w:rsid w:val="00E11EE7"/>
    <w:rsid w:val="00E12F4C"/>
    <w:rsid w:val="00E14FDD"/>
    <w:rsid w:val="00E16BE6"/>
    <w:rsid w:val="00E1735C"/>
    <w:rsid w:val="00E17CDA"/>
    <w:rsid w:val="00E21113"/>
    <w:rsid w:val="00E24D73"/>
    <w:rsid w:val="00E472F9"/>
    <w:rsid w:val="00E60A55"/>
    <w:rsid w:val="00E73C75"/>
    <w:rsid w:val="00E82A47"/>
    <w:rsid w:val="00E97198"/>
    <w:rsid w:val="00EA32C8"/>
    <w:rsid w:val="00EB0213"/>
    <w:rsid w:val="00EB1FDE"/>
    <w:rsid w:val="00EB5E5F"/>
    <w:rsid w:val="00EC1E87"/>
    <w:rsid w:val="00ED3E1B"/>
    <w:rsid w:val="00ED6CFC"/>
    <w:rsid w:val="00EE4539"/>
    <w:rsid w:val="00EE7F41"/>
    <w:rsid w:val="00EF75CB"/>
    <w:rsid w:val="00F04A02"/>
    <w:rsid w:val="00F105EE"/>
    <w:rsid w:val="00F13F0A"/>
    <w:rsid w:val="00F21FB8"/>
    <w:rsid w:val="00F254A1"/>
    <w:rsid w:val="00F26199"/>
    <w:rsid w:val="00F466BE"/>
    <w:rsid w:val="00F6125B"/>
    <w:rsid w:val="00F6758A"/>
    <w:rsid w:val="00F7203F"/>
    <w:rsid w:val="00F80C9E"/>
    <w:rsid w:val="00F87440"/>
    <w:rsid w:val="00FA509C"/>
    <w:rsid w:val="00FA699F"/>
    <w:rsid w:val="00FA784E"/>
    <w:rsid w:val="00FB74A6"/>
    <w:rsid w:val="00FC126A"/>
    <w:rsid w:val="00FC1D46"/>
    <w:rsid w:val="00FC1F29"/>
    <w:rsid w:val="00FC6670"/>
    <w:rsid w:val="00FD4A78"/>
    <w:rsid w:val="00FE2E2E"/>
    <w:rsid w:val="0CCB9EBF"/>
    <w:rsid w:val="14814A33"/>
    <w:rsid w:val="226FA081"/>
    <w:rsid w:val="2DE8684A"/>
    <w:rsid w:val="4EF590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5DD39-DEC3-42F9-8DC5-316AE72D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cp:lastPrinted>2025-09-02T10:49:00Z</cp:lastPrinted>
  <dcterms:created xsi:type="dcterms:W3CDTF">2025-09-02T10:49:00Z</dcterms:created>
  <dcterms:modified xsi:type="dcterms:W3CDTF">2025-09-02T10:49:00Z</dcterms:modified>
</cp:coreProperties>
</file>